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916" w:rsidRPr="00046ADF" w:rsidRDefault="005C3916" w:rsidP="005C3916">
      <w:pPr>
        <w:rPr>
          <w:rFonts w:ascii="Verdana" w:hAnsi="Verdana"/>
          <w:b/>
          <w:sz w:val="22"/>
        </w:rPr>
      </w:pPr>
    </w:p>
    <w:p w:rsidR="005C3916" w:rsidRPr="00046ADF" w:rsidRDefault="005C3916" w:rsidP="005C3916">
      <w:pPr>
        <w:rPr>
          <w:rFonts w:ascii="Verdana" w:hAnsi="Verdana"/>
          <w:b/>
          <w:sz w:val="22"/>
        </w:rPr>
      </w:pPr>
    </w:p>
    <w:p w:rsidR="005C3916" w:rsidRPr="00046ADF" w:rsidRDefault="005C3916" w:rsidP="005C3916">
      <w:pPr>
        <w:rPr>
          <w:rFonts w:ascii="Verdana" w:hAnsi="Verdana"/>
          <w:sz w:val="22"/>
        </w:rPr>
      </w:pPr>
      <w:r w:rsidRPr="00046ADF">
        <w:rPr>
          <w:rFonts w:ascii="Verdana" w:hAnsi="Verdana"/>
          <w:b/>
          <w:sz w:val="22"/>
        </w:rPr>
        <w:t>Til</w:t>
      </w:r>
      <w:r w:rsidRPr="00046ADF">
        <w:rPr>
          <w:rFonts w:ascii="Verdana" w:hAnsi="Verdana"/>
          <w:b/>
          <w:sz w:val="22"/>
        </w:rPr>
        <w:tab/>
      </w:r>
      <w:r w:rsidRPr="00046ADF">
        <w:rPr>
          <w:rFonts w:ascii="Verdana" w:hAnsi="Verdana"/>
          <w:b/>
          <w:sz w:val="22"/>
        </w:rPr>
        <w:tab/>
      </w:r>
      <w:r w:rsidRPr="00046ADF">
        <w:rPr>
          <w:rFonts w:ascii="Verdana" w:hAnsi="Verdana"/>
          <w:b/>
          <w:sz w:val="22"/>
        </w:rPr>
        <w:tab/>
      </w:r>
      <w:r w:rsidRPr="00046ADF">
        <w:rPr>
          <w:rFonts w:ascii="Verdana" w:hAnsi="Verdana"/>
          <w:b/>
          <w:sz w:val="22"/>
        </w:rPr>
        <w:tab/>
      </w:r>
      <w:r w:rsidRPr="00046ADF">
        <w:rPr>
          <w:rFonts w:ascii="Verdana" w:hAnsi="Verdana"/>
          <w:b/>
          <w:sz w:val="22"/>
        </w:rPr>
        <w:tab/>
      </w:r>
      <w:r w:rsidRPr="00046ADF">
        <w:rPr>
          <w:rFonts w:ascii="Verdana" w:hAnsi="Verdana"/>
          <w:sz w:val="22"/>
        </w:rPr>
        <w:t xml:space="preserve">Den </w:t>
      </w:r>
      <w:r w:rsidR="004844F8">
        <w:rPr>
          <w:rFonts w:ascii="Verdana" w:hAnsi="Verdana"/>
          <w:sz w:val="22"/>
        </w:rPr>
        <w:t>2</w:t>
      </w:r>
      <w:r w:rsidR="00195EAE">
        <w:rPr>
          <w:rFonts w:ascii="Verdana" w:hAnsi="Verdana"/>
          <w:sz w:val="22"/>
        </w:rPr>
        <w:t>3</w:t>
      </w:r>
      <w:r>
        <w:rPr>
          <w:rFonts w:ascii="Verdana" w:hAnsi="Verdana"/>
          <w:sz w:val="22"/>
        </w:rPr>
        <w:t xml:space="preserve">. </w:t>
      </w:r>
      <w:r w:rsidR="004844F8">
        <w:rPr>
          <w:rFonts w:ascii="Verdana" w:hAnsi="Verdana"/>
          <w:sz w:val="22"/>
        </w:rPr>
        <w:t>marts</w:t>
      </w:r>
      <w:r w:rsidRPr="00046ADF">
        <w:rPr>
          <w:rFonts w:ascii="Verdana" w:hAnsi="Verdana"/>
          <w:sz w:val="22"/>
        </w:rPr>
        <w:t xml:space="preserve"> 20</w:t>
      </w:r>
      <w:r>
        <w:rPr>
          <w:rFonts w:ascii="Verdana" w:hAnsi="Verdana"/>
          <w:sz w:val="22"/>
        </w:rPr>
        <w:t>1</w:t>
      </w:r>
      <w:r w:rsidR="00195EAE">
        <w:rPr>
          <w:rFonts w:ascii="Verdana" w:hAnsi="Verdana"/>
          <w:sz w:val="22"/>
        </w:rPr>
        <w:t>5</w:t>
      </w:r>
      <w:r w:rsidRPr="00046ADF">
        <w:rPr>
          <w:rFonts w:ascii="Verdana" w:hAnsi="Verdana"/>
          <w:sz w:val="22"/>
        </w:rPr>
        <w:t xml:space="preserve">    </w:t>
      </w:r>
    </w:p>
    <w:p w:rsidR="005C3916" w:rsidRPr="00046ADF" w:rsidRDefault="005C3916" w:rsidP="005C3916">
      <w:pPr>
        <w:pStyle w:val="Overskrift1"/>
        <w:rPr>
          <w:rFonts w:ascii="Verdana" w:hAnsi="Verdana"/>
          <w:b w:val="0"/>
          <w:sz w:val="22"/>
        </w:rPr>
      </w:pPr>
      <w:r w:rsidRPr="00046ADF">
        <w:rPr>
          <w:rFonts w:ascii="Verdana" w:hAnsi="Verdana"/>
          <w:sz w:val="22"/>
        </w:rPr>
        <w:t>Afdelingsbestyrelsen</w:t>
      </w:r>
      <w:r w:rsidRPr="00046ADF">
        <w:rPr>
          <w:rFonts w:ascii="Verdana" w:hAnsi="Verdana"/>
          <w:sz w:val="22"/>
        </w:rPr>
        <w:tab/>
      </w:r>
      <w:r w:rsidRPr="00046ADF">
        <w:rPr>
          <w:rFonts w:ascii="Verdana" w:hAnsi="Verdana"/>
          <w:sz w:val="22"/>
        </w:rPr>
        <w:tab/>
      </w:r>
      <w:r w:rsidRPr="00046ADF">
        <w:rPr>
          <w:rFonts w:ascii="Verdana" w:hAnsi="Verdana"/>
          <w:sz w:val="22"/>
        </w:rPr>
        <w:tab/>
      </w:r>
      <w:r w:rsidRPr="00046ADF">
        <w:rPr>
          <w:rFonts w:ascii="Verdana" w:hAnsi="Verdana"/>
          <w:b w:val="0"/>
          <w:sz w:val="22"/>
        </w:rPr>
        <w:tab/>
        <w:t>bh/-.</w:t>
      </w:r>
    </w:p>
    <w:p w:rsidR="005C3916" w:rsidRPr="00046ADF" w:rsidRDefault="005C3916" w:rsidP="005C3916">
      <w:pPr>
        <w:rPr>
          <w:rFonts w:ascii="Verdana" w:hAnsi="Verdana"/>
          <w:b/>
          <w:sz w:val="22"/>
        </w:rPr>
      </w:pPr>
      <w:r w:rsidRPr="00046ADF">
        <w:rPr>
          <w:rFonts w:ascii="Verdana" w:hAnsi="Verdana"/>
          <w:b/>
          <w:sz w:val="22"/>
        </w:rPr>
        <w:t>Inspektøren.</w:t>
      </w:r>
    </w:p>
    <w:p w:rsidR="005C3916" w:rsidRPr="00046ADF" w:rsidRDefault="005C3916" w:rsidP="005C3916">
      <w:pPr>
        <w:rPr>
          <w:rFonts w:ascii="Verdana" w:hAnsi="Verdana"/>
          <w:sz w:val="22"/>
        </w:rPr>
      </w:pPr>
      <w:r w:rsidRPr="00046ADF">
        <w:rPr>
          <w:rFonts w:ascii="Verdana" w:hAnsi="Verdana"/>
          <w:sz w:val="22"/>
        </w:rPr>
        <w:t xml:space="preserve"> </w:t>
      </w:r>
      <w:r w:rsidRPr="00046ADF">
        <w:rPr>
          <w:rFonts w:ascii="Verdana" w:hAnsi="Verdana"/>
          <w:sz w:val="22"/>
        </w:rPr>
        <w:tab/>
      </w:r>
      <w:r w:rsidRPr="00046ADF">
        <w:rPr>
          <w:rFonts w:ascii="Verdana" w:hAnsi="Verdana"/>
          <w:sz w:val="22"/>
        </w:rPr>
        <w:tab/>
      </w:r>
      <w:r w:rsidRPr="00046ADF">
        <w:rPr>
          <w:rFonts w:ascii="Verdana" w:hAnsi="Verdana"/>
          <w:sz w:val="22"/>
        </w:rPr>
        <w:tab/>
      </w:r>
    </w:p>
    <w:p w:rsidR="005C3916" w:rsidRPr="00046ADF" w:rsidRDefault="005C3916" w:rsidP="005C3916">
      <w:pPr>
        <w:rPr>
          <w:rFonts w:ascii="Verdana" w:hAnsi="Verdana"/>
          <w:sz w:val="22"/>
        </w:rPr>
      </w:pPr>
      <w:r w:rsidRPr="00046ADF">
        <w:rPr>
          <w:rFonts w:ascii="Verdana" w:hAnsi="Verdana"/>
          <w:sz w:val="22"/>
        </w:rPr>
        <w:t xml:space="preserve"> </w:t>
      </w:r>
    </w:p>
    <w:p w:rsidR="005C3916" w:rsidRPr="00046ADF" w:rsidRDefault="005C3916" w:rsidP="005C3916">
      <w:pPr>
        <w:rPr>
          <w:rFonts w:ascii="Verdana" w:hAnsi="Verdana"/>
          <w:sz w:val="22"/>
        </w:rPr>
      </w:pPr>
    </w:p>
    <w:p w:rsidR="005C3916" w:rsidRPr="00046ADF" w:rsidRDefault="005C3916" w:rsidP="005C3916">
      <w:pPr>
        <w:rPr>
          <w:rFonts w:ascii="Verdana" w:hAnsi="Verdana"/>
          <w:sz w:val="22"/>
        </w:rPr>
      </w:pPr>
    </w:p>
    <w:p w:rsidR="005C3916" w:rsidRPr="00046ADF" w:rsidRDefault="005C3916" w:rsidP="005C3916">
      <w:pPr>
        <w:rPr>
          <w:rFonts w:ascii="Verdana" w:hAnsi="Verdana"/>
          <w:sz w:val="22"/>
        </w:rPr>
      </w:pPr>
    </w:p>
    <w:p w:rsidR="005C3916" w:rsidRPr="00046ADF" w:rsidRDefault="005C3916" w:rsidP="005C3916">
      <w:pPr>
        <w:rPr>
          <w:rFonts w:ascii="Verdana" w:hAnsi="Verdana"/>
          <w:sz w:val="22"/>
        </w:rPr>
      </w:pPr>
    </w:p>
    <w:p w:rsidR="005C3916" w:rsidRPr="00046ADF" w:rsidRDefault="00272564" w:rsidP="005C3916">
      <w:pPr>
        <w:rPr>
          <w:rFonts w:ascii="Verdana" w:hAnsi="Verdana"/>
          <w:b/>
          <w:sz w:val="22"/>
        </w:rPr>
      </w:pPr>
      <w:r w:rsidRPr="00046ADF">
        <w:rPr>
          <w:rFonts w:ascii="Verdana" w:hAnsi="Verdana"/>
          <w:b/>
          <w:sz w:val="22"/>
        </w:rPr>
        <w:t xml:space="preserve">Afd. 1 – Grevehaven.   </w:t>
      </w:r>
    </w:p>
    <w:p w:rsidR="005C3916" w:rsidRPr="00046ADF" w:rsidRDefault="005C3916" w:rsidP="005C3916">
      <w:pPr>
        <w:rPr>
          <w:rFonts w:ascii="Verdana" w:hAnsi="Verdana"/>
          <w:b/>
          <w:sz w:val="22"/>
        </w:rPr>
      </w:pPr>
    </w:p>
    <w:p w:rsidR="005C3916" w:rsidRPr="003C2410" w:rsidRDefault="005C3916" w:rsidP="005C3916">
      <w:pPr>
        <w:rPr>
          <w:rFonts w:ascii="Verdana" w:hAnsi="Verdana"/>
          <w:sz w:val="22"/>
        </w:rPr>
      </w:pPr>
      <w:r w:rsidRPr="003C2410">
        <w:rPr>
          <w:rFonts w:ascii="Verdana" w:hAnsi="Verdana"/>
          <w:sz w:val="22"/>
        </w:rPr>
        <w:t xml:space="preserve">Referat af afdelingsbestyrelsesmøde </w:t>
      </w:r>
      <w:r>
        <w:rPr>
          <w:rFonts w:ascii="Verdana" w:hAnsi="Verdana"/>
          <w:sz w:val="22"/>
        </w:rPr>
        <w:t xml:space="preserve">- </w:t>
      </w:r>
      <w:r w:rsidRPr="003C2410">
        <w:rPr>
          <w:rFonts w:ascii="Verdana" w:hAnsi="Verdana"/>
          <w:sz w:val="22"/>
        </w:rPr>
        <w:t xml:space="preserve">afholdt </w:t>
      </w:r>
      <w:r w:rsidR="004844F8">
        <w:rPr>
          <w:rFonts w:ascii="Verdana" w:hAnsi="Verdana"/>
          <w:sz w:val="22"/>
        </w:rPr>
        <w:t>onsdag den 1</w:t>
      </w:r>
      <w:r w:rsidR="00195EAE">
        <w:rPr>
          <w:rFonts w:ascii="Verdana" w:hAnsi="Verdana"/>
          <w:sz w:val="22"/>
        </w:rPr>
        <w:t>1</w:t>
      </w:r>
      <w:r w:rsidRPr="003C2410">
        <w:rPr>
          <w:rFonts w:ascii="Verdana" w:hAnsi="Verdana"/>
          <w:sz w:val="22"/>
        </w:rPr>
        <w:t>. marts 201</w:t>
      </w:r>
      <w:r w:rsidR="00195EAE">
        <w:rPr>
          <w:rFonts w:ascii="Verdana" w:hAnsi="Verdana"/>
          <w:sz w:val="22"/>
        </w:rPr>
        <w:t>5</w:t>
      </w:r>
      <w:r w:rsidRPr="003C2410">
        <w:rPr>
          <w:rFonts w:ascii="Verdana" w:hAnsi="Verdana"/>
          <w:sz w:val="22"/>
        </w:rPr>
        <w:t xml:space="preserve"> kl. 1</w:t>
      </w:r>
      <w:r w:rsidR="00195EAE">
        <w:rPr>
          <w:rFonts w:ascii="Verdana" w:hAnsi="Verdana"/>
          <w:sz w:val="22"/>
        </w:rPr>
        <w:t>6</w:t>
      </w:r>
      <w:r w:rsidRPr="003C2410">
        <w:rPr>
          <w:rFonts w:ascii="Verdana" w:hAnsi="Verdana"/>
          <w:sz w:val="22"/>
        </w:rPr>
        <w:t>.</w:t>
      </w:r>
      <w:r w:rsidR="00195EAE">
        <w:rPr>
          <w:rFonts w:ascii="Verdana" w:hAnsi="Verdana"/>
          <w:sz w:val="22"/>
        </w:rPr>
        <w:t>30</w:t>
      </w:r>
      <w:r w:rsidRPr="003C2410">
        <w:rPr>
          <w:rFonts w:ascii="Verdana" w:hAnsi="Verdana"/>
          <w:sz w:val="22"/>
        </w:rPr>
        <w:t xml:space="preserve"> i administrationen.           </w:t>
      </w:r>
    </w:p>
    <w:p w:rsidR="005C3916" w:rsidRPr="00046ADF" w:rsidRDefault="005C3916" w:rsidP="005C3916">
      <w:pPr>
        <w:rPr>
          <w:rFonts w:ascii="Verdana" w:hAnsi="Verdana"/>
          <w:sz w:val="22"/>
        </w:rPr>
      </w:pPr>
    </w:p>
    <w:p w:rsidR="005C3916" w:rsidRPr="00046ADF" w:rsidRDefault="005C3916" w:rsidP="005C3916">
      <w:pPr>
        <w:tabs>
          <w:tab w:val="left" w:pos="0"/>
        </w:tabs>
        <w:ind w:left="1701" w:hanging="2778"/>
        <w:jc w:val="both"/>
        <w:rPr>
          <w:rFonts w:ascii="Verdana" w:hAnsi="Verdana"/>
          <w:sz w:val="22"/>
        </w:rPr>
      </w:pPr>
      <w:r w:rsidRPr="00046ADF">
        <w:rPr>
          <w:rFonts w:ascii="Verdana" w:hAnsi="Verdana"/>
          <w:b/>
          <w:sz w:val="22"/>
        </w:rPr>
        <w:tab/>
        <w:t xml:space="preserve">Deltagere: </w:t>
      </w:r>
      <w:r w:rsidRPr="00046ADF">
        <w:rPr>
          <w:rFonts w:ascii="Verdana" w:hAnsi="Verdana"/>
          <w:b/>
          <w:sz w:val="22"/>
        </w:rPr>
        <w:tab/>
      </w:r>
      <w:r w:rsidRPr="00046ADF">
        <w:rPr>
          <w:rFonts w:ascii="Verdana" w:hAnsi="Verdana"/>
          <w:sz w:val="22"/>
        </w:rPr>
        <w:t>Benny Jørgensen</w:t>
      </w:r>
      <w:r>
        <w:rPr>
          <w:rFonts w:ascii="Verdana" w:hAnsi="Verdana"/>
          <w:sz w:val="22"/>
        </w:rPr>
        <w:t>,</w:t>
      </w:r>
      <w:r w:rsidRPr="00046ADF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>Tina Baltzer</w:t>
      </w:r>
      <w:r w:rsidRPr="00046ADF">
        <w:rPr>
          <w:rFonts w:ascii="Verdana" w:hAnsi="Verdana"/>
          <w:sz w:val="22"/>
        </w:rPr>
        <w:t xml:space="preserve">, </w:t>
      </w:r>
      <w:r>
        <w:rPr>
          <w:rFonts w:ascii="Verdana" w:hAnsi="Verdana"/>
          <w:sz w:val="22"/>
        </w:rPr>
        <w:t xml:space="preserve">Finn Rasmussen, </w:t>
      </w:r>
      <w:r w:rsidR="00195EAE">
        <w:rPr>
          <w:rFonts w:ascii="Verdana" w:hAnsi="Verdana"/>
          <w:sz w:val="22"/>
        </w:rPr>
        <w:t xml:space="preserve">Thomas Rye </w:t>
      </w:r>
      <w:proofErr w:type="spellStart"/>
      <w:r w:rsidR="00195EAE">
        <w:rPr>
          <w:rFonts w:ascii="Verdana" w:hAnsi="Verdana"/>
          <w:sz w:val="22"/>
        </w:rPr>
        <w:t>Hühn</w:t>
      </w:r>
      <w:proofErr w:type="spellEnd"/>
      <w:r w:rsidR="00195EAE">
        <w:rPr>
          <w:rFonts w:ascii="Verdana" w:hAnsi="Verdana"/>
          <w:sz w:val="22"/>
        </w:rPr>
        <w:t xml:space="preserve">, </w:t>
      </w:r>
      <w:r>
        <w:rPr>
          <w:rFonts w:ascii="Verdana" w:hAnsi="Verdana"/>
          <w:sz w:val="22"/>
        </w:rPr>
        <w:t xml:space="preserve">Jørgen Jensen </w:t>
      </w:r>
      <w:r w:rsidRPr="00046ADF">
        <w:rPr>
          <w:rFonts w:ascii="Verdana" w:hAnsi="Verdana"/>
          <w:sz w:val="22"/>
        </w:rPr>
        <w:t>og Brian Hemmingsen</w:t>
      </w:r>
    </w:p>
    <w:p w:rsidR="005C3916" w:rsidRPr="00046ADF" w:rsidRDefault="005C3916" w:rsidP="005C3916">
      <w:pPr>
        <w:tabs>
          <w:tab w:val="left" w:pos="1701"/>
        </w:tabs>
        <w:ind w:left="3912" w:hanging="2608"/>
        <w:jc w:val="both"/>
        <w:rPr>
          <w:rFonts w:ascii="Verdana" w:hAnsi="Verdana"/>
          <w:sz w:val="22"/>
        </w:rPr>
      </w:pPr>
      <w:r w:rsidRPr="00046ADF">
        <w:rPr>
          <w:rFonts w:ascii="Verdana" w:hAnsi="Verdana"/>
          <w:sz w:val="22"/>
        </w:rPr>
        <w:tab/>
      </w:r>
    </w:p>
    <w:p w:rsidR="005C3916" w:rsidRPr="00046ADF" w:rsidRDefault="005C3916" w:rsidP="005C3916">
      <w:pPr>
        <w:tabs>
          <w:tab w:val="left" w:pos="1701"/>
        </w:tabs>
        <w:jc w:val="both"/>
        <w:rPr>
          <w:rFonts w:ascii="Verdana" w:hAnsi="Verdana"/>
          <w:sz w:val="22"/>
        </w:rPr>
      </w:pPr>
      <w:r w:rsidRPr="00046ADF">
        <w:rPr>
          <w:rFonts w:ascii="Verdana" w:hAnsi="Verdana"/>
          <w:b/>
          <w:sz w:val="22"/>
        </w:rPr>
        <w:t>Afbud:</w:t>
      </w:r>
      <w:r w:rsidRPr="00046ADF">
        <w:rPr>
          <w:rFonts w:ascii="Verdana" w:hAnsi="Verdana"/>
          <w:b/>
          <w:sz w:val="22"/>
        </w:rPr>
        <w:tab/>
      </w:r>
      <w:r w:rsidR="00195EAE">
        <w:rPr>
          <w:rFonts w:ascii="Verdana" w:hAnsi="Verdana"/>
          <w:sz w:val="22"/>
        </w:rPr>
        <w:t>Keld Øhlenschlæger</w:t>
      </w:r>
    </w:p>
    <w:p w:rsidR="005C3916" w:rsidRPr="00046ADF" w:rsidRDefault="005C3916" w:rsidP="005C3916">
      <w:pPr>
        <w:tabs>
          <w:tab w:val="left" w:pos="1701"/>
        </w:tabs>
        <w:jc w:val="both"/>
        <w:rPr>
          <w:rFonts w:ascii="Verdana" w:hAnsi="Verdana"/>
          <w:sz w:val="22"/>
        </w:rPr>
      </w:pPr>
    </w:p>
    <w:p w:rsidR="005C3916" w:rsidRPr="00046ADF" w:rsidRDefault="005C3916" w:rsidP="005C3916">
      <w:pPr>
        <w:pBdr>
          <w:bottom w:val="single" w:sz="12" w:space="1" w:color="auto"/>
        </w:pBdr>
        <w:jc w:val="both"/>
        <w:rPr>
          <w:rFonts w:ascii="Verdana" w:hAnsi="Verdana"/>
          <w:b/>
          <w:sz w:val="22"/>
        </w:rPr>
      </w:pPr>
    </w:p>
    <w:p w:rsidR="005C3916" w:rsidRPr="00046ADF" w:rsidRDefault="005C3916" w:rsidP="005C3916">
      <w:pPr>
        <w:jc w:val="both"/>
        <w:rPr>
          <w:rFonts w:ascii="Verdana" w:hAnsi="Verdana"/>
          <w:b/>
          <w:sz w:val="22"/>
        </w:rPr>
      </w:pPr>
      <w:r w:rsidRPr="00046ADF">
        <w:rPr>
          <w:rFonts w:ascii="Verdana" w:hAnsi="Verdana"/>
          <w:b/>
          <w:sz w:val="22"/>
        </w:rPr>
        <w:softHyphen/>
      </w:r>
      <w:r w:rsidRPr="00046ADF">
        <w:rPr>
          <w:rFonts w:ascii="Verdana" w:hAnsi="Verdana"/>
          <w:b/>
          <w:sz w:val="22"/>
        </w:rPr>
        <w:softHyphen/>
      </w:r>
      <w:r w:rsidRPr="00046ADF">
        <w:rPr>
          <w:rFonts w:ascii="Verdana" w:hAnsi="Verdana"/>
          <w:b/>
          <w:sz w:val="22"/>
        </w:rPr>
        <w:softHyphen/>
      </w:r>
    </w:p>
    <w:p w:rsidR="005C3916" w:rsidRPr="00107319" w:rsidRDefault="005C3916" w:rsidP="005C3916">
      <w:pPr>
        <w:ind w:left="1304"/>
        <w:jc w:val="both"/>
        <w:rPr>
          <w:rFonts w:ascii="Verdana" w:hAnsi="Verdana"/>
          <w:sz w:val="22"/>
        </w:rPr>
      </w:pPr>
    </w:p>
    <w:p w:rsidR="005C3916" w:rsidRDefault="005C3916" w:rsidP="005C3916">
      <w:pPr>
        <w:ind w:left="1304" w:hanging="1304"/>
        <w:jc w:val="both"/>
        <w:rPr>
          <w:rFonts w:ascii="Verdana" w:hAnsi="Verdana"/>
          <w:sz w:val="22"/>
        </w:rPr>
      </w:pPr>
      <w:r>
        <w:rPr>
          <w:rFonts w:ascii="Verdana" w:hAnsi="Verdana"/>
          <w:b/>
          <w:sz w:val="22"/>
        </w:rPr>
        <w:t>1.</w:t>
      </w:r>
      <w:r>
        <w:rPr>
          <w:rFonts w:ascii="Verdana" w:hAnsi="Verdana"/>
          <w:b/>
          <w:sz w:val="22"/>
        </w:rPr>
        <w:tab/>
        <w:t xml:space="preserve">Meddelelser. </w:t>
      </w:r>
    </w:p>
    <w:p w:rsidR="005C3916" w:rsidRDefault="005C3916" w:rsidP="005C3916">
      <w:pPr>
        <w:ind w:left="360"/>
        <w:rPr>
          <w:rFonts w:ascii="Verdana" w:hAnsi="Verdana"/>
        </w:rPr>
      </w:pPr>
    </w:p>
    <w:p w:rsidR="004844F8" w:rsidRPr="004844F8" w:rsidRDefault="00195EAE" w:rsidP="00195EAE">
      <w:pPr>
        <w:ind w:left="1276"/>
        <w:rPr>
          <w:rFonts w:ascii="Verdana" w:hAnsi="Verdana"/>
        </w:rPr>
      </w:pPr>
      <w:r>
        <w:rPr>
          <w:rFonts w:ascii="Verdana" w:hAnsi="Verdana" w:cs="Tahoma"/>
        </w:rPr>
        <w:t xml:space="preserve">Hjertestarter er opsat på det grønne areal mellem Grevehaven, Vestervang og </w:t>
      </w:r>
      <w:proofErr w:type="spellStart"/>
      <w:r>
        <w:rPr>
          <w:rFonts w:ascii="Verdana" w:hAnsi="Verdana" w:cs="Tahoma"/>
        </w:rPr>
        <w:t>Hedevangen</w:t>
      </w:r>
      <w:proofErr w:type="spellEnd"/>
      <w:r>
        <w:rPr>
          <w:rFonts w:ascii="Verdana" w:hAnsi="Verdana" w:cs="Tahoma"/>
        </w:rPr>
        <w:t>. Der vil bliver afholdt et informations</w:t>
      </w:r>
      <w:r w:rsidR="00E31285">
        <w:rPr>
          <w:rFonts w:ascii="Verdana" w:hAnsi="Verdana" w:cs="Tahoma"/>
        </w:rPr>
        <w:softHyphen/>
      </w:r>
      <w:r>
        <w:rPr>
          <w:rFonts w:ascii="Verdana" w:hAnsi="Verdana" w:cs="Tahoma"/>
        </w:rPr>
        <w:t xml:space="preserve">møde om brugen for interesserede. </w:t>
      </w:r>
    </w:p>
    <w:p w:rsidR="005C3916" w:rsidRDefault="005C3916" w:rsidP="005C3916">
      <w:pPr>
        <w:ind w:left="1276"/>
        <w:rPr>
          <w:rFonts w:ascii="Verdana" w:hAnsi="Verdana"/>
        </w:rPr>
      </w:pPr>
    </w:p>
    <w:p w:rsidR="004844F8" w:rsidRPr="00E31285" w:rsidRDefault="005C3916" w:rsidP="00CD4444">
      <w:pPr>
        <w:numPr>
          <w:ilvl w:val="0"/>
          <w:numId w:val="2"/>
        </w:numPr>
        <w:tabs>
          <w:tab w:val="clear" w:pos="360"/>
          <w:tab w:val="num" w:pos="1276"/>
        </w:tabs>
        <w:ind w:left="1276" w:hanging="1276"/>
        <w:jc w:val="both"/>
        <w:rPr>
          <w:rFonts w:ascii="Verdana" w:hAnsi="Verdana"/>
          <w:b/>
          <w:sz w:val="22"/>
        </w:rPr>
      </w:pPr>
      <w:r w:rsidRPr="00E31285">
        <w:rPr>
          <w:rFonts w:ascii="Verdana" w:hAnsi="Verdana"/>
          <w:b/>
          <w:sz w:val="22"/>
        </w:rPr>
        <w:t>Regnskab 201</w:t>
      </w:r>
      <w:r w:rsidR="00E31285" w:rsidRPr="00E31285">
        <w:rPr>
          <w:rFonts w:ascii="Verdana" w:hAnsi="Verdana"/>
          <w:b/>
          <w:sz w:val="22"/>
        </w:rPr>
        <w:t>4</w:t>
      </w:r>
      <w:r w:rsidRPr="00E31285">
        <w:rPr>
          <w:rFonts w:ascii="Verdana" w:hAnsi="Verdana"/>
          <w:b/>
          <w:sz w:val="22"/>
        </w:rPr>
        <w:t xml:space="preserve">. </w:t>
      </w:r>
      <w:r w:rsidRPr="00E31285">
        <w:rPr>
          <w:rFonts w:ascii="Verdana" w:hAnsi="Verdana"/>
          <w:sz w:val="22"/>
        </w:rPr>
        <w:t xml:space="preserve">Godkendt med samlede udgifter på kr. </w:t>
      </w:r>
      <w:r w:rsidR="004844F8" w:rsidRPr="00E31285">
        <w:rPr>
          <w:rFonts w:ascii="Verdana" w:hAnsi="Verdana"/>
          <w:sz w:val="22"/>
        </w:rPr>
        <w:t>9</w:t>
      </w:r>
      <w:r w:rsidR="00E31285" w:rsidRPr="00E31285">
        <w:rPr>
          <w:rFonts w:ascii="Verdana" w:hAnsi="Verdana"/>
          <w:sz w:val="22"/>
        </w:rPr>
        <w:t>89.266</w:t>
      </w:r>
      <w:r w:rsidRPr="00E31285">
        <w:rPr>
          <w:rFonts w:ascii="Verdana" w:hAnsi="Verdana"/>
          <w:sz w:val="22"/>
        </w:rPr>
        <w:t xml:space="preserve">, </w:t>
      </w:r>
      <w:proofErr w:type="gramStart"/>
      <w:r w:rsidRPr="00E31285">
        <w:rPr>
          <w:rFonts w:ascii="Verdana" w:hAnsi="Verdana"/>
          <w:sz w:val="22"/>
        </w:rPr>
        <w:t>heri</w:t>
      </w:r>
      <w:proofErr w:type="gramEnd"/>
      <w:r w:rsidRPr="00E31285">
        <w:rPr>
          <w:rFonts w:ascii="Verdana" w:hAnsi="Verdana"/>
          <w:sz w:val="22"/>
        </w:rPr>
        <w:t xml:space="preserve"> et overskud på kr. </w:t>
      </w:r>
      <w:r w:rsidR="00E31285" w:rsidRPr="00E31285">
        <w:rPr>
          <w:rFonts w:ascii="Verdana" w:hAnsi="Verdana"/>
          <w:sz w:val="22"/>
        </w:rPr>
        <w:t>61</w:t>
      </w:r>
      <w:r w:rsidRPr="00E31285">
        <w:rPr>
          <w:rFonts w:ascii="Verdana" w:hAnsi="Verdana"/>
          <w:sz w:val="22"/>
        </w:rPr>
        <w:t>.</w:t>
      </w:r>
      <w:r w:rsidR="00E31285" w:rsidRPr="00E31285">
        <w:rPr>
          <w:rFonts w:ascii="Verdana" w:hAnsi="Verdana"/>
          <w:sz w:val="22"/>
        </w:rPr>
        <w:t>251</w:t>
      </w:r>
      <w:r w:rsidRPr="00E31285">
        <w:rPr>
          <w:rFonts w:ascii="Verdana" w:hAnsi="Verdana"/>
          <w:sz w:val="22"/>
        </w:rPr>
        <w:t xml:space="preserve">, der </w:t>
      </w:r>
      <w:r w:rsidR="00E31285" w:rsidRPr="00E31285">
        <w:rPr>
          <w:rFonts w:ascii="Verdana" w:hAnsi="Verdana"/>
          <w:sz w:val="22"/>
        </w:rPr>
        <w:t>overføres til resultatkontoen</w:t>
      </w:r>
      <w:r w:rsidR="00E31285">
        <w:rPr>
          <w:rFonts w:ascii="Verdana" w:hAnsi="Verdana"/>
          <w:sz w:val="22"/>
        </w:rPr>
        <w:t>, konto 407</w:t>
      </w:r>
      <w:r w:rsidR="00E31285" w:rsidRPr="00E31285">
        <w:rPr>
          <w:rFonts w:ascii="Verdana" w:hAnsi="Verdana"/>
          <w:sz w:val="22"/>
        </w:rPr>
        <w:t xml:space="preserve">. </w:t>
      </w:r>
    </w:p>
    <w:p w:rsidR="005C3916" w:rsidRPr="00046ADF" w:rsidRDefault="005C3916" w:rsidP="005C3916">
      <w:pPr>
        <w:jc w:val="both"/>
        <w:rPr>
          <w:rFonts w:ascii="Verdana" w:hAnsi="Verdana"/>
          <w:b/>
          <w:sz w:val="22"/>
        </w:rPr>
      </w:pPr>
    </w:p>
    <w:p w:rsidR="005C3916" w:rsidRPr="00046ADF" w:rsidRDefault="005C3916" w:rsidP="005C3916">
      <w:pPr>
        <w:ind w:left="567" w:hanging="567"/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3</w:t>
      </w:r>
      <w:r w:rsidRPr="00046ADF">
        <w:rPr>
          <w:rFonts w:ascii="Verdana" w:hAnsi="Verdana"/>
          <w:b/>
          <w:sz w:val="22"/>
        </w:rPr>
        <w:t xml:space="preserve">. </w:t>
      </w:r>
      <w:r w:rsidRPr="00046ADF">
        <w:rPr>
          <w:rFonts w:ascii="Verdana" w:hAnsi="Verdana"/>
          <w:b/>
          <w:sz w:val="22"/>
        </w:rPr>
        <w:tab/>
        <w:t>a</w:t>
      </w:r>
      <w:r w:rsidRPr="00046ADF">
        <w:rPr>
          <w:rFonts w:ascii="Verdana" w:hAnsi="Verdana"/>
          <w:b/>
          <w:sz w:val="22"/>
        </w:rPr>
        <w:tab/>
        <w:t>Budget 20</w:t>
      </w:r>
      <w:r>
        <w:rPr>
          <w:rFonts w:ascii="Verdana" w:hAnsi="Verdana"/>
          <w:b/>
          <w:sz w:val="22"/>
        </w:rPr>
        <w:t>1</w:t>
      </w:r>
      <w:r w:rsidR="00E31285">
        <w:rPr>
          <w:rFonts w:ascii="Verdana" w:hAnsi="Verdana"/>
          <w:b/>
          <w:sz w:val="22"/>
        </w:rPr>
        <w:t>6</w:t>
      </w:r>
      <w:r w:rsidRPr="00046ADF">
        <w:rPr>
          <w:rFonts w:ascii="Verdana" w:hAnsi="Verdana"/>
          <w:b/>
          <w:sz w:val="22"/>
        </w:rPr>
        <w:t xml:space="preserve"> og huslejefastsættelse.</w:t>
      </w:r>
    </w:p>
    <w:p w:rsidR="005C3916" w:rsidRPr="00046ADF" w:rsidRDefault="00E31285" w:rsidP="005C3916">
      <w:pPr>
        <w:ind w:left="1304" w:firstLine="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Der blev på mødet udleveret et nyt budgetudkast af 11. marts 2015, med samlede udgifter på kr. 1.069.000. </w:t>
      </w:r>
      <w:r w:rsidR="005C3916">
        <w:rPr>
          <w:rFonts w:ascii="Verdana" w:hAnsi="Verdana"/>
          <w:sz w:val="22"/>
        </w:rPr>
        <w:t xml:space="preserve">- heri en huslejestigning på </w:t>
      </w:r>
      <w:r>
        <w:rPr>
          <w:rFonts w:ascii="Verdana" w:hAnsi="Verdana"/>
          <w:sz w:val="22"/>
        </w:rPr>
        <w:t>2</w:t>
      </w:r>
      <w:r w:rsidR="005C3916">
        <w:rPr>
          <w:rFonts w:ascii="Verdana" w:hAnsi="Verdana"/>
          <w:sz w:val="22"/>
        </w:rPr>
        <w:t xml:space="preserve"> %.  </w:t>
      </w:r>
      <w:r w:rsidR="00CC7A5F">
        <w:rPr>
          <w:rFonts w:ascii="Verdana" w:hAnsi="Verdana"/>
          <w:sz w:val="22"/>
        </w:rPr>
        <w:t>Årsagen til ændringen er, at det ikke var indeholdt en afskrivning på overskud fra 2014, der afskrives med kr. 21.000 i 2016.</w:t>
      </w:r>
      <w:r w:rsidR="005C3916" w:rsidRPr="00046ADF">
        <w:rPr>
          <w:rFonts w:ascii="Verdana" w:hAnsi="Verdana"/>
          <w:sz w:val="22"/>
        </w:rPr>
        <w:t xml:space="preserve"> </w:t>
      </w:r>
      <w:r w:rsidR="00CC7A5F">
        <w:rPr>
          <w:rFonts w:ascii="Verdana" w:hAnsi="Verdana"/>
          <w:sz w:val="22"/>
        </w:rPr>
        <w:t>Det resterende overskud på kontoen udmøntes i budgettet 2017-2018.</w:t>
      </w:r>
    </w:p>
    <w:p w:rsidR="005C3916" w:rsidRPr="00046ADF" w:rsidRDefault="005C3916" w:rsidP="005C3916">
      <w:pPr>
        <w:ind w:left="567" w:hanging="567"/>
        <w:jc w:val="both"/>
        <w:rPr>
          <w:rFonts w:ascii="Verdana" w:hAnsi="Verdana"/>
          <w:b/>
          <w:sz w:val="22"/>
        </w:rPr>
      </w:pPr>
    </w:p>
    <w:p w:rsidR="005C3916" w:rsidRPr="000B4D40" w:rsidRDefault="005C3916" w:rsidP="005C3916">
      <w:pPr>
        <w:ind w:left="567" w:hanging="567"/>
        <w:jc w:val="both"/>
        <w:rPr>
          <w:rFonts w:ascii="Verdana" w:hAnsi="Verdana"/>
          <w:i/>
          <w:sz w:val="16"/>
          <w:szCs w:val="16"/>
        </w:rPr>
      </w:pPr>
      <w:r w:rsidRPr="00046ADF">
        <w:rPr>
          <w:rFonts w:ascii="Verdana" w:hAnsi="Verdana"/>
          <w:b/>
          <w:sz w:val="22"/>
        </w:rPr>
        <w:tab/>
        <w:t>b</w:t>
      </w:r>
      <w:r w:rsidRPr="00046ADF">
        <w:rPr>
          <w:rFonts w:ascii="Verdana" w:hAnsi="Verdana"/>
          <w:b/>
          <w:sz w:val="22"/>
        </w:rPr>
        <w:tab/>
        <w:t>Langtidsbudget</w:t>
      </w:r>
      <w:r>
        <w:rPr>
          <w:rFonts w:ascii="Verdana" w:hAnsi="Verdana"/>
          <w:b/>
          <w:sz w:val="22"/>
        </w:rPr>
        <w:t xml:space="preserve"> </w:t>
      </w:r>
    </w:p>
    <w:p w:rsidR="005C3916" w:rsidRDefault="005C3916" w:rsidP="005C3916">
      <w:pPr>
        <w:ind w:left="1304" w:firstLine="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Langtidsbudget af </w:t>
      </w:r>
      <w:r w:rsidR="00CC7A5F">
        <w:rPr>
          <w:rFonts w:ascii="Verdana" w:hAnsi="Verdana"/>
          <w:sz w:val="22"/>
        </w:rPr>
        <w:t>3. m</w:t>
      </w:r>
      <w:r w:rsidR="009A6E56">
        <w:rPr>
          <w:rFonts w:ascii="Verdana" w:hAnsi="Verdana"/>
          <w:sz w:val="22"/>
        </w:rPr>
        <w:t xml:space="preserve">arts </w:t>
      </w:r>
      <w:r>
        <w:rPr>
          <w:rFonts w:ascii="Verdana" w:hAnsi="Verdana"/>
          <w:sz w:val="22"/>
        </w:rPr>
        <w:t>201</w:t>
      </w:r>
      <w:r w:rsidR="009A6E56">
        <w:rPr>
          <w:rFonts w:ascii="Verdana" w:hAnsi="Verdana"/>
          <w:sz w:val="22"/>
        </w:rPr>
        <w:t>4</w:t>
      </w:r>
      <w:r>
        <w:rPr>
          <w:rFonts w:ascii="Verdana" w:hAnsi="Verdana"/>
          <w:sz w:val="22"/>
        </w:rPr>
        <w:t xml:space="preserve">, med et henlæggelsesbeløb på kr. </w:t>
      </w:r>
      <w:r w:rsidR="008400DB">
        <w:rPr>
          <w:rFonts w:ascii="Verdana" w:hAnsi="Verdana"/>
          <w:sz w:val="22"/>
        </w:rPr>
        <w:t>2</w:t>
      </w:r>
      <w:r w:rsidR="00CC7A5F">
        <w:rPr>
          <w:rFonts w:ascii="Verdana" w:hAnsi="Verdana"/>
          <w:sz w:val="22"/>
        </w:rPr>
        <w:t>98</w:t>
      </w:r>
      <w:r>
        <w:rPr>
          <w:rFonts w:ascii="Verdana" w:hAnsi="Verdana"/>
          <w:sz w:val="22"/>
        </w:rPr>
        <w:t>.000 fra 201</w:t>
      </w:r>
      <w:r w:rsidR="00CC7A5F">
        <w:rPr>
          <w:rFonts w:ascii="Verdana" w:hAnsi="Verdana"/>
          <w:sz w:val="22"/>
        </w:rPr>
        <w:t>6</w:t>
      </w:r>
      <w:r>
        <w:rPr>
          <w:rFonts w:ascii="Verdana" w:hAnsi="Verdana"/>
          <w:sz w:val="22"/>
        </w:rPr>
        <w:t xml:space="preserve"> blev godkendt. </w:t>
      </w:r>
      <w:r w:rsidR="00AE6E1F">
        <w:rPr>
          <w:rFonts w:ascii="Verdana" w:hAnsi="Verdana"/>
          <w:sz w:val="22"/>
        </w:rPr>
        <w:t>++++++ husk rettelser</w:t>
      </w:r>
      <w:bookmarkStart w:id="0" w:name="_GoBack"/>
      <w:bookmarkEnd w:id="0"/>
    </w:p>
    <w:p w:rsidR="00CC7A5F" w:rsidRDefault="00CC7A5F" w:rsidP="005C3916">
      <w:pPr>
        <w:ind w:left="1304" w:firstLine="1"/>
        <w:jc w:val="both"/>
        <w:rPr>
          <w:rFonts w:ascii="Verdana" w:hAnsi="Verdana"/>
          <w:sz w:val="22"/>
        </w:rPr>
      </w:pPr>
    </w:p>
    <w:p w:rsidR="005C3916" w:rsidRPr="00046ADF" w:rsidRDefault="005C3916" w:rsidP="005C3916">
      <w:pPr>
        <w:ind w:left="567" w:hanging="567"/>
        <w:jc w:val="both"/>
        <w:rPr>
          <w:rFonts w:ascii="Verdana" w:hAnsi="Verdana"/>
          <w:b/>
          <w:sz w:val="22"/>
        </w:rPr>
      </w:pPr>
      <w:r w:rsidRPr="00046ADF">
        <w:rPr>
          <w:rFonts w:ascii="Verdana" w:hAnsi="Verdana"/>
          <w:b/>
          <w:sz w:val="22"/>
        </w:rPr>
        <w:tab/>
      </w:r>
      <w:proofErr w:type="gramStart"/>
      <w:r>
        <w:rPr>
          <w:rFonts w:ascii="Verdana" w:hAnsi="Verdana"/>
          <w:b/>
          <w:sz w:val="22"/>
        </w:rPr>
        <w:t>c</w:t>
      </w:r>
      <w:proofErr w:type="gramEnd"/>
      <w:r w:rsidRPr="00046ADF">
        <w:rPr>
          <w:rFonts w:ascii="Verdana" w:hAnsi="Verdana"/>
          <w:b/>
          <w:sz w:val="22"/>
        </w:rPr>
        <w:tab/>
        <w:t>Forbedringsarbejder.</w:t>
      </w:r>
    </w:p>
    <w:p w:rsidR="005C3916" w:rsidRDefault="009835EB" w:rsidP="005C3916">
      <w:pPr>
        <w:pStyle w:val="Brdtekstindrykning"/>
        <w:rPr>
          <w:rFonts w:ascii="Verdana" w:hAnsi="Verdana"/>
        </w:rPr>
      </w:pPr>
      <w:r>
        <w:rPr>
          <w:rFonts w:ascii="Verdana" w:hAnsi="Verdana"/>
        </w:rPr>
        <w:t xml:space="preserve">På mødet fremlagde Brian de økonomiske konsekvenser af en eventuel tagrenovering, som </w:t>
      </w:r>
      <w:r w:rsidR="00AE6E1F">
        <w:rPr>
          <w:rFonts w:ascii="Verdana" w:hAnsi="Verdana"/>
        </w:rPr>
        <w:t xml:space="preserve">vil koste </w:t>
      </w:r>
      <w:r>
        <w:rPr>
          <w:rFonts w:ascii="Verdana" w:hAnsi="Verdana"/>
        </w:rPr>
        <w:t xml:space="preserve">uden tilskud vil udgøre en årlig udgift på kr. 248.000 (svarende til en huslejestigning på 25%), der kan finansieres af 30 årigt fastforrentet realkreditlån. Det blev aftalt at det ikke fremlægges som forslag på beboermødet man at Brian undersøger muligheden for at det bestyrelsen </w:t>
      </w:r>
      <w:proofErr w:type="spellStart"/>
      <w:r>
        <w:rPr>
          <w:rFonts w:ascii="Verdana" w:hAnsi="Verdana"/>
        </w:rPr>
        <w:t>brian</w:t>
      </w:r>
      <w:proofErr w:type="spellEnd"/>
      <w:r>
        <w:rPr>
          <w:rFonts w:ascii="Verdana" w:hAnsi="Verdana"/>
        </w:rPr>
        <w:t xml:space="preserve"> Brian Det blev aftalt at Brian undersøger muligheden for hvordan en tagrenovering kan </w:t>
      </w:r>
      <w:proofErr w:type="gramStart"/>
      <w:r>
        <w:rPr>
          <w:rFonts w:ascii="Verdana" w:hAnsi="Verdana"/>
        </w:rPr>
        <w:t xml:space="preserve">financierens  </w:t>
      </w:r>
      <w:r w:rsidR="005C3916">
        <w:rPr>
          <w:rFonts w:ascii="Verdana" w:hAnsi="Verdana"/>
        </w:rPr>
        <w:t>Intet</w:t>
      </w:r>
      <w:proofErr w:type="gramEnd"/>
      <w:r w:rsidR="005C3916">
        <w:rPr>
          <w:rFonts w:ascii="Verdana" w:hAnsi="Verdana"/>
        </w:rPr>
        <w:t xml:space="preserve"> for nærværende. </w:t>
      </w:r>
    </w:p>
    <w:p w:rsidR="005C3916" w:rsidRPr="00EE3D30" w:rsidRDefault="005C3916" w:rsidP="005C3916">
      <w:pPr>
        <w:rPr>
          <w:rFonts w:ascii="Verdana" w:hAnsi="Verdana"/>
          <w:b/>
          <w:sz w:val="22"/>
        </w:rPr>
      </w:pPr>
    </w:p>
    <w:p w:rsidR="005C3916" w:rsidRPr="009164E4" w:rsidRDefault="005C3916" w:rsidP="005C3916">
      <w:pPr>
        <w:numPr>
          <w:ilvl w:val="0"/>
          <w:numId w:val="3"/>
        </w:numPr>
        <w:tabs>
          <w:tab w:val="clear" w:pos="1636"/>
          <w:tab w:val="num" w:pos="1276"/>
        </w:tabs>
        <w:ind w:hanging="1636"/>
        <w:jc w:val="both"/>
        <w:rPr>
          <w:rFonts w:ascii="Verdana" w:hAnsi="Verdana"/>
          <w:b/>
          <w:sz w:val="22"/>
        </w:rPr>
      </w:pPr>
      <w:r w:rsidRPr="00046ADF">
        <w:rPr>
          <w:rFonts w:ascii="Verdana" w:hAnsi="Verdana"/>
          <w:b/>
          <w:sz w:val="22"/>
        </w:rPr>
        <w:t xml:space="preserve">Beboermødet </w:t>
      </w:r>
      <w:r w:rsidR="00272564">
        <w:rPr>
          <w:rFonts w:ascii="Verdana" w:hAnsi="Verdana"/>
          <w:b/>
          <w:sz w:val="22"/>
        </w:rPr>
        <w:t>8</w:t>
      </w:r>
      <w:r w:rsidRPr="00046ADF">
        <w:rPr>
          <w:rFonts w:ascii="Verdana" w:hAnsi="Verdana"/>
          <w:b/>
          <w:sz w:val="22"/>
        </w:rPr>
        <w:t>. april 20</w:t>
      </w:r>
      <w:r>
        <w:rPr>
          <w:rFonts w:ascii="Verdana" w:hAnsi="Verdana"/>
          <w:b/>
          <w:sz w:val="22"/>
        </w:rPr>
        <w:t>1</w:t>
      </w:r>
      <w:r w:rsidR="00272564">
        <w:rPr>
          <w:rFonts w:ascii="Verdana" w:hAnsi="Verdana"/>
          <w:b/>
          <w:sz w:val="22"/>
        </w:rPr>
        <w:t>4.</w:t>
      </w:r>
    </w:p>
    <w:p w:rsidR="005C3916" w:rsidRDefault="008400DB" w:rsidP="005C3916">
      <w:pPr>
        <w:ind w:left="1304" w:firstLine="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Alle modtager genvalg. </w:t>
      </w:r>
    </w:p>
    <w:p w:rsidR="008400DB" w:rsidRDefault="008400DB" w:rsidP="005C3916">
      <w:pPr>
        <w:ind w:left="1304" w:firstLine="1"/>
        <w:jc w:val="both"/>
        <w:rPr>
          <w:rFonts w:ascii="Verdana" w:hAnsi="Verdana"/>
          <w:sz w:val="22"/>
        </w:rPr>
      </w:pPr>
    </w:p>
    <w:p w:rsidR="005C3916" w:rsidRDefault="005C3916" w:rsidP="005C3916">
      <w:pPr>
        <w:ind w:left="1304" w:firstLine="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Der bestilles smørrebrød til beboermødet. Beretningen fremsendes skriftligt med erindringsskrivelsen.</w:t>
      </w:r>
    </w:p>
    <w:p w:rsidR="005C3916" w:rsidRDefault="005C3916" w:rsidP="005C3916">
      <w:pPr>
        <w:ind w:left="1304" w:firstLine="1"/>
        <w:jc w:val="both"/>
        <w:rPr>
          <w:rFonts w:ascii="Verdana" w:hAnsi="Verdana"/>
          <w:sz w:val="22"/>
        </w:rPr>
      </w:pPr>
    </w:p>
    <w:p w:rsidR="005C3916" w:rsidRPr="00046ADF" w:rsidRDefault="005C3916" w:rsidP="005C3916">
      <w:pPr>
        <w:jc w:val="both"/>
        <w:rPr>
          <w:rFonts w:ascii="Verdana" w:hAnsi="Verdana"/>
          <w:sz w:val="22"/>
        </w:rPr>
      </w:pPr>
      <w:r>
        <w:rPr>
          <w:rFonts w:ascii="Verdana" w:hAnsi="Verdana"/>
          <w:b/>
          <w:sz w:val="22"/>
        </w:rPr>
        <w:t>5</w:t>
      </w:r>
      <w:r w:rsidRPr="00046ADF">
        <w:rPr>
          <w:rFonts w:ascii="Verdana" w:hAnsi="Verdana"/>
          <w:b/>
          <w:sz w:val="22"/>
        </w:rPr>
        <w:t>.</w:t>
      </w:r>
      <w:r w:rsidRPr="00046ADF">
        <w:rPr>
          <w:rFonts w:ascii="Verdana" w:hAnsi="Verdana"/>
          <w:sz w:val="22"/>
        </w:rPr>
        <w:t xml:space="preserve"> </w:t>
      </w:r>
      <w:r w:rsidRPr="00046ADF">
        <w:rPr>
          <w:rFonts w:ascii="Verdana" w:hAnsi="Verdana"/>
          <w:sz w:val="22"/>
        </w:rPr>
        <w:tab/>
      </w:r>
      <w:r w:rsidRPr="00046ADF">
        <w:rPr>
          <w:rFonts w:ascii="Verdana" w:hAnsi="Verdana"/>
          <w:b/>
          <w:sz w:val="22"/>
        </w:rPr>
        <w:t>Driftsforhold</w:t>
      </w:r>
    </w:p>
    <w:p w:rsidR="005C3916" w:rsidRDefault="005C3916" w:rsidP="005C3916">
      <w:pPr>
        <w:ind w:left="1304"/>
        <w:jc w:val="both"/>
        <w:rPr>
          <w:rFonts w:ascii="Verdana" w:hAnsi="Verdana"/>
          <w:sz w:val="22"/>
          <w:szCs w:val="22"/>
        </w:rPr>
      </w:pPr>
      <w:bookmarkStart w:id="1" w:name="OLE_LINK1"/>
      <w:r>
        <w:rPr>
          <w:rFonts w:ascii="Verdana" w:hAnsi="Verdana"/>
          <w:sz w:val="22"/>
          <w:szCs w:val="22"/>
        </w:rPr>
        <w:t xml:space="preserve">Intet at bemærke. </w:t>
      </w:r>
    </w:p>
    <w:bookmarkEnd w:id="1"/>
    <w:p w:rsidR="005C3916" w:rsidRPr="00046ADF" w:rsidRDefault="005C3916" w:rsidP="005C3916">
      <w:pPr>
        <w:ind w:left="2608" w:firstLine="1304"/>
        <w:jc w:val="center"/>
        <w:rPr>
          <w:rFonts w:ascii="Verdana" w:hAnsi="Verdana"/>
          <w:b/>
          <w:sz w:val="22"/>
          <w:szCs w:val="22"/>
        </w:rPr>
      </w:pPr>
    </w:p>
    <w:p w:rsidR="005C3916" w:rsidRDefault="005C3916" w:rsidP="005C3916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6</w:t>
      </w:r>
      <w:r w:rsidRPr="00046ADF">
        <w:rPr>
          <w:rFonts w:ascii="Verdana" w:hAnsi="Verdana"/>
          <w:b/>
          <w:sz w:val="22"/>
          <w:szCs w:val="22"/>
        </w:rPr>
        <w:t xml:space="preserve">. </w:t>
      </w:r>
      <w:r w:rsidRPr="00046ADF">
        <w:rPr>
          <w:rFonts w:ascii="Verdana" w:hAnsi="Verdana"/>
          <w:b/>
          <w:sz w:val="22"/>
          <w:szCs w:val="22"/>
        </w:rPr>
        <w:tab/>
        <w:t>Eventuelt</w:t>
      </w:r>
    </w:p>
    <w:p w:rsidR="005C3916" w:rsidRDefault="005C3916" w:rsidP="005C3916">
      <w:pPr>
        <w:ind w:left="1304" w:firstLine="1"/>
        <w:rPr>
          <w:rFonts w:ascii="Verdana" w:hAnsi="Verdana"/>
          <w:sz w:val="22"/>
          <w:szCs w:val="22"/>
        </w:rPr>
      </w:pPr>
    </w:p>
    <w:p w:rsidR="005C3916" w:rsidRDefault="005C3916" w:rsidP="005C3916">
      <w:pPr>
        <w:ind w:left="1304" w:firstLine="1"/>
        <w:rPr>
          <w:rFonts w:ascii="Verdana" w:hAnsi="Verdana"/>
          <w:sz w:val="22"/>
          <w:szCs w:val="22"/>
        </w:rPr>
      </w:pPr>
    </w:p>
    <w:p w:rsidR="005C3916" w:rsidRDefault="005C3916" w:rsidP="005C3916">
      <w:pPr>
        <w:ind w:left="1304" w:firstLine="1"/>
        <w:rPr>
          <w:rFonts w:ascii="Verdana" w:hAnsi="Verdana"/>
          <w:sz w:val="22"/>
          <w:szCs w:val="22"/>
        </w:rPr>
      </w:pPr>
    </w:p>
    <w:p w:rsidR="005C3916" w:rsidRDefault="005C3916" w:rsidP="005C3916">
      <w:pPr>
        <w:pBdr>
          <w:bottom w:val="single" w:sz="12" w:space="1" w:color="auto"/>
        </w:pBdr>
        <w:ind w:left="1304" w:firstLine="1"/>
        <w:rPr>
          <w:rFonts w:ascii="Verdana" w:hAnsi="Verdana"/>
          <w:sz w:val="22"/>
          <w:szCs w:val="22"/>
        </w:rPr>
      </w:pPr>
    </w:p>
    <w:p w:rsidR="008400DB" w:rsidRDefault="008400DB" w:rsidP="005C3916">
      <w:pPr>
        <w:ind w:left="1304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softHyphen/>
      </w:r>
      <w:r>
        <w:rPr>
          <w:rFonts w:ascii="Verdana" w:hAnsi="Verdana"/>
          <w:sz w:val="22"/>
          <w:szCs w:val="22"/>
        </w:rPr>
        <w:softHyphen/>
      </w:r>
      <w:r>
        <w:rPr>
          <w:rFonts w:ascii="Verdana" w:hAnsi="Verdana"/>
          <w:sz w:val="22"/>
          <w:szCs w:val="22"/>
        </w:rPr>
        <w:softHyphen/>
      </w:r>
    </w:p>
    <w:p w:rsidR="005C3916" w:rsidRPr="00046ADF" w:rsidRDefault="005C3916" w:rsidP="005C3916">
      <w:pPr>
        <w:ind w:left="1304" w:firstLine="1"/>
        <w:rPr>
          <w:rFonts w:ascii="Verdana" w:hAnsi="Verdana"/>
          <w:sz w:val="22"/>
          <w:szCs w:val="22"/>
        </w:rPr>
      </w:pPr>
    </w:p>
    <w:p w:rsidR="005C3916" w:rsidRDefault="005C3916" w:rsidP="005C3916">
      <w:pPr>
        <w:ind w:left="1304" w:firstLine="1"/>
        <w:rPr>
          <w:rFonts w:ascii="Verdana" w:hAnsi="Verdana"/>
          <w:i/>
          <w:sz w:val="22"/>
          <w:szCs w:val="22"/>
        </w:rPr>
      </w:pPr>
      <w:r w:rsidRPr="00046ADF">
        <w:rPr>
          <w:rFonts w:ascii="Verdana" w:hAnsi="Verdana"/>
          <w:i/>
          <w:sz w:val="22"/>
          <w:szCs w:val="22"/>
        </w:rPr>
        <w:t>Referat Brian Hemmingsen</w:t>
      </w:r>
    </w:p>
    <w:p w:rsidR="00C23A20" w:rsidRPr="00046ADF" w:rsidRDefault="00C23A20" w:rsidP="005C3916">
      <w:pPr>
        <w:ind w:left="1304" w:firstLine="1"/>
        <w:rPr>
          <w:rFonts w:ascii="Verdana" w:hAnsi="Verdana"/>
          <w:i/>
          <w:sz w:val="22"/>
          <w:szCs w:val="22"/>
        </w:rPr>
      </w:pPr>
    </w:p>
    <w:sectPr w:rsidR="00C23A20" w:rsidRPr="00046ADF" w:rsidSect="005C3916">
      <w:headerReference w:type="default" r:id="rId8"/>
      <w:pgSz w:w="11906" w:h="16838" w:code="9"/>
      <w:pgMar w:top="1952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A18" w:rsidRDefault="00EB6A18" w:rsidP="00CC7081">
      <w:r>
        <w:separator/>
      </w:r>
    </w:p>
  </w:endnote>
  <w:endnote w:type="continuationSeparator" w:id="0">
    <w:p w:rsidR="00EB6A18" w:rsidRDefault="00EB6A18" w:rsidP="00CC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A18" w:rsidRDefault="00EB6A18" w:rsidP="00CC7081">
      <w:r>
        <w:separator/>
      </w:r>
    </w:p>
  </w:footnote>
  <w:footnote w:type="continuationSeparator" w:id="0">
    <w:p w:rsidR="00EB6A18" w:rsidRDefault="00EB6A18" w:rsidP="00CC7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A18" w:rsidRPr="00BD24B5" w:rsidRDefault="00AE6E1F" w:rsidP="00CD3C6D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noProof/>
        <w:color w:val="1F497D" w:themeColor="text2"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22.75pt;margin-top:-22.7pt;width:115.6pt;height:83.15pt;z-index:251660288;mso-width-relative:margin;mso-height-relative:margin" strokecolor="white [3212]">
          <v:fill opacity="0"/>
          <v:textbox style="mso-next-textbox:#_x0000_s2049">
            <w:txbxContent>
              <w:p w:rsidR="00EB6A18" w:rsidRPr="00BD24B5" w:rsidRDefault="00EB6A18" w:rsidP="00CC7081">
                <w:pPr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  <w:br/>
                </w:r>
                <w:r w:rsidRPr="00BD24B5"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  <w:t>Tlf</w:t>
                </w:r>
                <w:r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  <w:t>.</w:t>
                </w:r>
                <w:r w:rsidRPr="00BD24B5"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  <w:t>: 43 60 07 00</w:t>
                </w:r>
              </w:p>
              <w:p w:rsidR="00EB6A18" w:rsidRPr="00BD24B5" w:rsidRDefault="00EB6A18" w:rsidP="00CC7081">
                <w:pPr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</w:pPr>
                <w:r w:rsidRPr="00BD24B5"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  <w:t>Fax: 43 69 07 03</w:t>
                </w:r>
              </w:p>
              <w:p w:rsidR="00EB6A18" w:rsidRPr="00BD24B5" w:rsidRDefault="00EB6A18" w:rsidP="00CC7081">
                <w:pPr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</w:pPr>
                <w:r w:rsidRPr="00BD24B5"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  <w:t>Giro 807-1284</w:t>
                </w:r>
              </w:p>
              <w:p w:rsidR="00EB6A18" w:rsidRPr="00BD24B5" w:rsidRDefault="00EB6A18" w:rsidP="00CC7081">
                <w:pPr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</w:pPr>
                <w:r w:rsidRPr="00BD24B5"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  <w:t>gb@greve-bolig.dk</w:t>
                </w:r>
              </w:p>
              <w:p w:rsidR="00EB6A18" w:rsidRPr="00BD24B5" w:rsidRDefault="00EB6A18" w:rsidP="00CC7081">
                <w:pPr>
                  <w:rPr>
                    <w:rFonts w:asciiTheme="minorHAnsi" w:hAnsiTheme="minorHAnsi"/>
                    <w:color w:val="1F497D" w:themeColor="text2"/>
                    <w:sz w:val="16"/>
                    <w:szCs w:val="16"/>
                  </w:rPr>
                </w:pPr>
                <w:r w:rsidRPr="00BD24B5"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  <w:t>www.greve-bolig.dk</w:t>
                </w:r>
              </w:p>
              <w:p w:rsidR="00EB6A18" w:rsidRPr="00CC7081" w:rsidRDefault="00EB6A18" w:rsidP="00CC7081">
                <w:pPr>
                  <w:rPr>
                    <w:sz w:val="10"/>
                    <w:szCs w:val="10"/>
                  </w:rPr>
                </w:pPr>
              </w:p>
            </w:txbxContent>
          </v:textbox>
        </v:shape>
      </w:pict>
    </w:r>
    <w:r w:rsidR="00EB6A18">
      <w:rPr>
        <w:rFonts w:ascii="Tahoma" w:hAnsi="Tahoma" w:cs="Tahoma"/>
        <w:noProof/>
        <w:color w:val="1F497D" w:themeColor="text2"/>
        <w:sz w:val="16"/>
        <w:szCs w:val="16"/>
        <w:lang w:eastAsia="da-DK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-327025</wp:posOffset>
          </wp:positionH>
          <wp:positionV relativeFrom="paragraph">
            <wp:posOffset>-139065</wp:posOffset>
          </wp:positionV>
          <wp:extent cx="2163445" cy="646430"/>
          <wp:effectExtent l="19050" t="0" r="8255" b="0"/>
          <wp:wrapTight wrapText="bothSides">
            <wp:wrapPolygon edited="0">
              <wp:start x="1712" y="0"/>
              <wp:lineTo x="761" y="637"/>
              <wp:lineTo x="-190" y="5729"/>
              <wp:lineTo x="-190" y="11458"/>
              <wp:lineTo x="3233" y="21006"/>
              <wp:lineTo x="6467" y="21006"/>
              <wp:lineTo x="6657" y="21006"/>
              <wp:lineTo x="10271" y="20369"/>
              <wp:lineTo x="21682" y="12731"/>
              <wp:lineTo x="21682" y="7002"/>
              <wp:lineTo x="10080" y="0"/>
              <wp:lineTo x="1712" y="0"/>
            </wp:wrapPolygon>
          </wp:wrapTight>
          <wp:docPr id="3" name="Billede 2" descr="klar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rlogo.gif"/>
                  <pic:cNvPicPr/>
                </pic:nvPicPr>
                <pic:blipFill>
                  <a:blip r:embed="rId1"/>
                  <a:srcRect l="-1024"/>
                  <a:stretch>
                    <a:fillRect/>
                  </a:stretch>
                </pic:blipFill>
                <pic:spPr>
                  <a:xfrm>
                    <a:off x="0" y="0"/>
                    <a:ext cx="216344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6A18" w:rsidRPr="00BD24B5">
      <w:rPr>
        <w:rFonts w:ascii="Tahoma" w:hAnsi="Tahoma" w:cs="Tahoma"/>
        <w:color w:val="1F497D" w:themeColor="text2"/>
        <w:sz w:val="16"/>
        <w:szCs w:val="16"/>
      </w:rPr>
      <w:t>Greveager 1 – 2670 Greve</w:t>
    </w:r>
  </w:p>
  <w:p w:rsidR="00EB6A18" w:rsidRPr="00BD24B5" w:rsidRDefault="00EB6A18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</w:p>
  <w:p w:rsidR="00EB6A18" w:rsidRDefault="00EB6A18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 w:rsidRPr="00BD24B5">
      <w:rPr>
        <w:rFonts w:ascii="Tahoma" w:hAnsi="Tahoma" w:cs="Tahoma"/>
        <w:color w:val="1F497D" w:themeColor="text2"/>
        <w:sz w:val="16"/>
        <w:szCs w:val="16"/>
      </w:rPr>
      <w:t xml:space="preserve">Kontortid: </w:t>
    </w:r>
    <w:r>
      <w:rPr>
        <w:rFonts w:ascii="Tahoma" w:hAnsi="Tahoma" w:cs="Tahoma"/>
        <w:color w:val="1F497D" w:themeColor="text2"/>
        <w:sz w:val="16"/>
        <w:szCs w:val="16"/>
      </w:rPr>
      <w:t xml:space="preserve">mandag til fredag </w:t>
    </w:r>
    <w:r w:rsidRPr="00BD24B5">
      <w:rPr>
        <w:rFonts w:ascii="Tahoma" w:hAnsi="Tahoma" w:cs="Tahoma"/>
        <w:color w:val="1F497D" w:themeColor="text2"/>
        <w:sz w:val="16"/>
        <w:szCs w:val="16"/>
      </w:rPr>
      <w:t xml:space="preserve">kl. 10.00-13.00 </w:t>
    </w:r>
  </w:p>
  <w:p w:rsidR="00EB6A18" w:rsidRPr="00BD24B5" w:rsidRDefault="00EB6A18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color w:val="1F497D" w:themeColor="text2"/>
        <w:sz w:val="16"/>
        <w:szCs w:val="16"/>
      </w:rPr>
      <w:t>to</w:t>
    </w:r>
    <w:r w:rsidRPr="00BD24B5">
      <w:rPr>
        <w:rFonts w:ascii="Tahoma" w:hAnsi="Tahoma" w:cs="Tahoma"/>
        <w:color w:val="1F497D" w:themeColor="text2"/>
        <w:sz w:val="16"/>
        <w:szCs w:val="16"/>
      </w:rPr>
      <w:t>rsdag tillige 15.30-17.00.</w:t>
    </w:r>
  </w:p>
  <w:p w:rsidR="00EB6A18" w:rsidRPr="00C1277A" w:rsidRDefault="00EB6A18" w:rsidP="00CD3C6D">
    <w:pPr>
      <w:pStyle w:val="Sidehoved"/>
      <w:tabs>
        <w:tab w:val="clear" w:pos="9638"/>
        <w:tab w:val="right" w:pos="10206"/>
      </w:tabs>
      <w:ind w:left="-426" w:right="-568"/>
      <w:rPr>
        <w:color w:val="1F497D" w:themeColor="text2"/>
        <w:sz w:val="24"/>
        <w:szCs w:val="24"/>
      </w:rPr>
    </w:pPr>
    <w:r w:rsidRPr="00C1277A">
      <w:rPr>
        <w:color w:val="1F497D" w:themeColor="text2"/>
        <w:sz w:val="24"/>
        <w:szCs w:val="24"/>
      </w:rPr>
      <w:t>_____________________________________________________________________</w:t>
    </w:r>
    <w:r>
      <w:rPr>
        <w:color w:val="1F497D" w:themeColor="text2"/>
        <w:sz w:val="24"/>
        <w:szCs w:val="24"/>
      </w:rPr>
      <w:t>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4B5E1F"/>
    <w:multiLevelType w:val="hybridMultilevel"/>
    <w:tmpl w:val="38CE925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01897"/>
    <w:multiLevelType w:val="hybridMultilevel"/>
    <w:tmpl w:val="F6C8EAF0"/>
    <w:lvl w:ilvl="0" w:tplc="9C7A7EC6">
      <w:start w:val="4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2">
    <w:nsid w:val="7EDF7BD2"/>
    <w:multiLevelType w:val="hybridMultilevel"/>
    <w:tmpl w:val="D7DED746"/>
    <w:lvl w:ilvl="0" w:tplc="0406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1304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7081"/>
    <w:rsid w:val="00017D51"/>
    <w:rsid w:val="00195EAE"/>
    <w:rsid w:val="001C1CE4"/>
    <w:rsid w:val="002013A5"/>
    <w:rsid w:val="00207D42"/>
    <w:rsid w:val="00272564"/>
    <w:rsid w:val="00285A82"/>
    <w:rsid w:val="002D4DC0"/>
    <w:rsid w:val="00354C16"/>
    <w:rsid w:val="003B1052"/>
    <w:rsid w:val="00477930"/>
    <w:rsid w:val="004844F8"/>
    <w:rsid w:val="00514F7B"/>
    <w:rsid w:val="005C3916"/>
    <w:rsid w:val="006665FB"/>
    <w:rsid w:val="006666BE"/>
    <w:rsid w:val="00674567"/>
    <w:rsid w:val="0071650A"/>
    <w:rsid w:val="0075314D"/>
    <w:rsid w:val="00764724"/>
    <w:rsid w:val="007671EA"/>
    <w:rsid w:val="00772CE0"/>
    <w:rsid w:val="0080567D"/>
    <w:rsid w:val="008400DB"/>
    <w:rsid w:val="008A2A12"/>
    <w:rsid w:val="00965E52"/>
    <w:rsid w:val="009835EB"/>
    <w:rsid w:val="009A6E56"/>
    <w:rsid w:val="009D6D01"/>
    <w:rsid w:val="00A04441"/>
    <w:rsid w:val="00A05D1C"/>
    <w:rsid w:val="00A2276F"/>
    <w:rsid w:val="00A46663"/>
    <w:rsid w:val="00AE6E1F"/>
    <w:rsid w:val="00AF3122"/>
    <w:rsid w:val="00B6525B"/>
    <w:rsid w:val="00B91C4F"/>
    <w:rsid w:val="00BD24B5"/>
    <w:rsid w:val="00C0249E"/>
    <w:rsid w:val="00C1277A"/>
    <w:rsid w:val="00C23A20"/>
    <w:rsid w:val="00CC7081"/>
    <w:rsid w:val="00CC7A5F"/>
    <w:rsid w:val="00CD3C6D"/>
    <w:rsid w:val="00D23086"/>
    <w:rsid w:val="00D40B0B"/>
    <w:rsid w:val="00D84D9E"/>
    <w:rsid w:val="00E31285"/>
    <w:rsid w:val="00E55DE2"/>
    <w:rsid w:val="00EB6A18"/>
    <w:rsid w:val="00EF7EEF"/>
    <w:rsid w:val="00F77344"/>
    <w:rsid w:val="00F9187A"/>
    <w:rsid w:val="00FE3909"/>
    <w:rsid w:val="00FE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809D68A-5E73-416C-933E-F0BC946D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5C3916"/>
    <w:pPr>
      <w:keepNext/>
      <w:outlineLvl w:val="0"/>
    </w:pPr>
    <w:rPr>
      <w:b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70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708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CC7081"/>
  </w:style>
  <w:style w:type="paragraph" w:styleId="Sidefod">
    <w:name w:val="footer"/>
    <w:basedOn w:val="Normal"/>
    <w:link w:val="SidefodTegn"/>
    <w:uiPriority w:val="99"/>
    <w:semiHidden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CC7081"/>
  </w:style>
  <w:style w:type="character" w:styleId="Hyperlink">
    <w:name w:val="Hyperlink"/>
    <w:basedOn w:val="Standardskrifttypeiafsnit"/>
    <w:uiPriority w:val="99"/>
    <w:unhideWhenUsed/>
    <w:rsid w:val="00CC7081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5C3916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paragraph" w:styleId="Brdtekstindrykning">
    <w:name w:val="Body Text Indent"/>
    <w:basedOn w:val="Normal"/>
    <w:link w:val="BrdtekstindrykningTegn"/>
    <w:rsid w:val="005C3916"/>
    <w:pPr>
      <w:ind w:left="1304" w:firstLine="1"/>
      <w:jc w:val="both"/>
    </w:pPr>
    <w:rPr>
      <w:rFonts w:ascii="Tahoma" w:hAnsi="Tahoma"/>
      <w:sz w:val="22"/>
      <w:szCs w:val="20"/>
    </w:rPr>
  </w:style>
  <w:style w:type="character" w:customStyle="1" w:styleId="BrdtekstindrykningTegn">
    <w:name w:val="Brødtekstindrykning Tegn"/>
    <w:basedOn w:val="Standardskrifttypeiafsnit"/>
    <w:link w:val="Brdtekstindrykning"/>
    <w:rsid w:val="005C3916"/>
    <w:rPr>
      <w:rFonts w:ascii="Tahoma" w:eastAsia="Times New Roman" w:hAnsi="Tahoma" w:cs="Times New Roman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699E8-1957-4D6C-B33E-D6E08A59B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279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Greve boligselskab</Company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NicolajKann Mohr</dc:creator>
  <cp:keywords/>
  <dc:description/>
  <cp:lastModifiedBy>Brian Hemmingsen</cp:lastModifiedBy>
  <cp:revision>6</cp:revision>
  <cp:lastPrinted>2014-03-27T13:37:00Z</cp:lastPrinted>
  <dcterms:created xsi:type="dcterms:W3CDTF">2014-03-27T11:36:00Z</dcterms:created>
  <dcterms:modified xsi:type="dcterms:W3CDTF">2015-03-20T13:17:00Z</dcterms:modified>
</cp:coreProperties>
</file>