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00" w:rsidRPr="0067538C" w:rsidRDefault="00722400" w:rsidP="00722400">
      <w:pPr>
        <w:rPr>
          <w:rFonts w:ascii="Verdana" w:hAnsi="Verdana"/>
          <w:b/>
          <w:sz w:val="28"/>
        </w:rPr>
      </w:pPr>
    </w:p>
    <w:p w:rsidR="00722400" w:rsidRPr="0067538C" w:rsidRDefault="00722400" w:rsidP="00722400">
      <w:pPr>
        <w:tabs>
          <w:tab w:val="right" w:pos="9072"/>
        </w:tabs>
        <w:rPr>
          <w:rFonts w:ascii="Verdana" w:hAnsi="Verdana"/>
          <w:sz w:val="22"/>
        </w:rPr>
      </w:pPr>
      <w:r w:rsidRPr="0067538C">
        <w:rPr>
          <w:rFonts w:ascii="Verdana" w:hAnsi="Verdana"/>
          <w:b/>
          <w:sz w:val="28"/>
        </w:rPr>
        <w:t>Til boligtagerne.</w:t>
      </w:r>
      <w:r w:rsidRPr="0067538C">
        <w:rPr>
          <w:rFonts w:ascii="Verdana" w:hAnsi="Verdana"/>
          <w:sz w:val="28"/>
        </w:rPr>
        <w:tab/>
      </w:r>
      <w:r w:rsidRPr="0067538C">
        <w:rPr>
          <w:rFonts w:ascii="Verdana" w:hAnsi="Verdana"/>
          <w:sz w:val="22"/>
        </w:rPr>
        <w:t xml:space="preserve">Den </w:t>
      </w:r>
      <w:r>
        <w:rPr>
          <w:rFonts w:ascii="Verdana" w:hAnsi="Verdana"/>
          <w:sz w:val="22"/>
        </w:rPr>
        <w:t>22. april 2014</w:t>
      </w:r>
    </w:p>
    <w:p w:rsidR="00722400" w:rsidRPr="0067538C" w:rsidRDefault="00722400" w:rsidP="00722400">
      <w:pPr>
        <w:tabs>
          <w:tab w:val="right" w:pos="9072"/>
        </w:tabs>
        <w:rPr>
          <w:rFonts w:ascii="Verdana" w:hAnsi="Verdana"/>
        </w:rPr>
      </w:pPr>
    </w:p>
    <w:p w:rsidR="00722400" w:rsidRDefault="00722400" w:rsidP="00722400">
      <w:pPr>
        <w:rPr>
          <w:rFonts w:ascii="Verdana" w:hAnsi="Verdana"/>
          <w:b/>
          <w:sz w:val="28"/>
        </w:rPr>
      </w:pPr>
    </w:p>
    <w:p w:rsidR="00722400" w:rsidRPr="0067538C" w:rsidRDefault="00722400" w:rsidP="00722400">
      <w:pPr>
        <w:rPr>
          <w:rFonts w:ascii="Verdana" w:hAnsi="Verdana"/>
          <w:b/>
          <w:sz w:val="28"/>
        </w:rPr>
      </w:pPr>
      <w:r w:rsidRPr="0067538C">
        <w:rPr>
          <w:rFonts w:ascii="Verdana" w:hAnsi="Verdana"/>
          <w:b/>
          <w:sz w:val="28"/>
        </w:rPr>
        <w:t xml:space="preserve">Afd. 2 – Vestervang. </w:t>
      </w:r>
    </w:p>
    <w:p w:rsidR="00722400" w:rsidRDefault="00722400" w:rsidP="00722400">
      <w:pPr>
        <w:rPr>
          <w:rFonts w:ascii="Verdana" w:hAnsi="Verdana"/>
          <w:b/>
          <w:sz w:val="28"/>
        </w:rPr>
      </w:pPr>
    </w:p>
    <w:p w:rsidR="00722400" w:rsidRDefault="00722400" w:rsidP="00722400">
      <w:pPr>
        <w:rPr>
          <w:rFonts w:ascii="Verdana" w:hAnsi="Verdana"/>
          <w:b/>
          <w:sz w:val="28"/>
        </w:rPr>
      </w:pPr>
    </w:p>
    <w:p w:rsidR="00722400" w:rsidRPr="00672350" w:rsidRDefault="00722400" w:rsidP="00722400">
      <w:pPr>
        <w:rPr>
          <w:rFonts w:ascii="Verdana" w:hAnsi="Verdana"/>
        </w:rPr>
      </w:pPr>
      <w:r w:rsidRPr="00672350">
        <w:rPr>
          <w:rFonts w:ascii="Verdana" w:hAnsi="Verdana"/>
          <w:b/>
        </w:rPr>
        <w:t xml:space="preserve">Ordinært afdelingsmøde afholdt </w:t>
      </w:r>
      <w:r>
        <w:rPr>
          <w:rFonts w:ascii="Verdana" w:hAnsi="Verdana"/>
          <w:b/>
        </w:rPr>
        <w:t>man</w:t>
      </w:r>
      <w:r w:rsidRPr="00672350">
        <w:rPr>
          <w:rFonts w:ascii="Verdana" w:hAnsi="Verdana"/>
          <w:b/>
        </w:rPr>
        <w:t xml:space="preserve">dag den </w:t>
      </w:r>
      <w:r>
        <w:rPr>
          <w:rFonts w:ascii="Verdana" w:hAnsi="Verdana"/>
          <w:b/>
        </w:rPr>
        <w:t>7</w:t>
      </w:r>
      <w:r w:rsidRPr="00672350">
        <w:rPr>
          <w:rFonts w:ascii="Verdana" w:hAnsi="Verdana"/>
          <w:b/>
        </w:rPr>
        <w:t>. april 201</w:t>
      </w:r>
      <w:r>
        <w:rPr>
          <w:rFonts w:ascii="Verdana" w:hAnsi="Verdana"/>
          <w:b/>
        </w:rPr>
        <w:t>4</w:t>
      </w:r>
      <w:r w:rsidRPr="00672350">
        <w:rPr>
          <w:rFonts w:ascii="Verdana" w:hAnsi="Verdana"/>
          <w:b/>
        </w:rPr>
        <w:t xml:space="preserve"> kl. 18.00 i Bøgehegnet 76.</w:t>
      </w:r>
      <w:r w:rsidRPr="00672350">
        <w:rPr>
          <w:rFonts w:ascii="Verdana" w:hAnsi="Verdana"/>
        </w:rPr>
        <w:t xml:space="preserve"> </w:t>
      </w:r>
    </w:p>
    <w:p w:rsidR="00722400" w:rsidRDefault="00722400" w:rsidP="00722400">
      <w:pPr>
        <w:rPr>
          <w:rFonts w:ascii="Verdana" w:hAnsi="Verdana"/>
        </w:rPr>
      </w:pPr>
    </w:p>
    <w:p w:rsidR="00722400" w:rsidRPr="00672350" w:rsidRDefault="00722400" w:rsidP="00722400">
      <w:pPr>
        <w:rPr>
          <w:rFonts w:ascii="Verdana" w:hAnsi="Verdana"/>
        </w:rPr>
      </w:pPr>
    </w:p>
    <w:p w:rsidR="00722400" w:rsidRPr="00672350" w:rsidRDefault="00722400" w:rsidP="00722400">
      <w:pPr>
        <w:rPr>
          <w:rFonts w:ascii="Verdana" w:hAnsi="Verdana"/>
          <w:b/>
        </w:rPr>
      </w:pPr>
      <w:r w:rsidRPr="00672350">
        <w:rPr>
          <w:rFonts w:ascii="Verdana" w:hAnsi="Verdana"/>
          <w:b/>
        </w:rPr>
        <w:t>Referat:</w:t>
      </w:r>
    </w:p>
    <w:p w:rsidR="00722400" w:rsidRPr="00672350" w:rsidRDefault="00722400" w:rsidP="00722400">
      <w:pPr>
        <w:rPr>
          <w:rFonts w:ascii="Verdana" w:hAnsi="Verdana"/>
          <w:b/>
        </w:rPr>
      </w:pPr>
    </w:p>
    <w:p w:rsidR="00722400" w:rsidRPr="00672350" w:rsidRDefault="00722400" w:rsidP="00722400">
      <w:pPr>
        <w:numPr>
          <w:ilvl w:val="0"/>
          <w:numId w:val="5"/>
        </w:numPr>
        <w:tabs>
          <w:tab w:val="clear" w:pos="705"/>
          <w:tab w:val="num" w:pos="0"/>
        </w:tabs>
        <w:ind w:left="0"/>
        <w:rPr>
          <w:rFonts w:ascii="Verdana" w:hAnsi="Verdana"/>
        </w:rPr>
      </w:pPr>
      <w:r>
        <w:rPr>
          <w:rFonts w:ascii="Verdana" w:hAnsi="Verdana"/>
        </w:rPr>
        <w:t>Kirsten Petersen</w:t>
      </w:r>
      <w:r w:rsidRPr="00672350">
        <w:rPr>
          <w:rFonts w:ascii="Verdana" w:hAnsi="Verdana"/>
        </w:rPr>
        <w:t xml:space="preserve"> bød velkommen til </w:t>
      </w:r>
      <w:r>
        <w:rPr>
          <w:rFonts w:ascii="Verdana" w:hAnsi="Verdana"/>
        </w:rPr>
        <w:t>16</w:t>
      </w:r>
      <w:r w:rsidRPr="00672350">
        <w:rPr>
          <w:rFonts w:ascii="Verdana" w:hAnsi="Verdana"/>
        </w:rPr>
        <w:t xml:space="preserve"> boligtagere</w:t>
      </w:r>
      <w:r>
        <w:rPr>
          <w:rFonts w:ascii="Verdana" w:hAnsi="Verdana"/>
        </w:rPr>
        <w:t xml:space="preserve"> (fra 12 boliger)</w:t>
      </w:r>
      <w:r w:rsidRPr="00672350">
        <w:rPr>
          <w:rFonts w:ascii="Verdana" w:hAnsi="Verdana"/>
        </w:rPr>
        <w:t xml:space="preserve"> samt </w:t>
      </w:r>
      <w:r>
        <w:rPr>
          <w:rFonts w:ascii="Verdana" w:hAnsi="Verdana"/>
        </w:rPr>
        <w:t>til Uffe Petersen fra selskabsbestyrelsen, Jørgen Jensen</w:t>
      </w:r>
      <w:r w:rsidR="001A59A1">
        <w:rPr>
          <w:rFonts w:ascii="Verdana" w:hAnsi="Verdana"/>
        </w:rPr>
        <w:t xml:space="preserve"> og</w:t>
      </w:r>
      <w:r>
        <w:rPr>
          <w:rFonts w:ascii="Verdana" w:hAnsi="Verdana"/>
        </w:rPr>
        <w:t xml:space="preserve"> Jimmy Hjarsø </w:t>
      </w:r>
      <w:r w:rsidRPr="00B46DAD">
        <w:rPr>
          <w:rFonts w:ascii="Verdana" w:hAnsi="Verdana"/>
        </w:rPr>
        <w:t xml:space="preserve">fra ejendomskontoret </w:t>
      </w:r>
      <w:r>
        <w:rPr>
          <w:rFonts w:ascii="Verdana" w:hAnsi="Verdana"/>
        </w:rPr>
        <w:t xml:space="preserve">samt </w:t>
      </w:r>
      <w:r w:rsidRPr="00B46DAD">
        <w:rPr>
          <w:rFonts w:ascii="Verdana" w:hAnsi="Verdana"/>
        </w:rPr>
        <w:t>Jens Rasmussen fra administrat</w:t>
      </w:r>
      <w:r w:rsidRPr="00B46DAD">
        <w:rPr>
          <w:rFonts w:ascii="Verdana" w:hAnsi="Verdana"/>
        </w:rPr>
        <w:t>i</w:t>
      </w:r>
      <w:r w:rsidRPr="00B46DAD">
        <w:rPr>
          <w:rFonts w:ascii="Verdana" w:hAnsi="Verdana"/>
        </w:rPr>
        <w:t>onen.</w:t>
      </w:r>
    </w:p>
    <w:p w:rsidR="00722400" w:rsidRPr="00672350" w:rsidRDefault="00722400" w:rsidP="00722400">
      <w:pPr>
        <w:rPr>
          <w:rFonts w:ascii="Verdana" w:hAnsi="Verdana"/>
        </w:rPr>
      </w:pPr>
    </w:p>
    <w:p w:rsidR="00722400" w:rsidRPr="00672350" w:rsidRDefault="00722400" w:rsidP="00722400">
      <w:pPr>
        <w:rPr>
          <w:rFonts w:ascii="Verdana" w:hAnsi="Verdana"/>
        </w:rPr>
      </w:pPr>
    </w:p>
    <w:p w:rsidR="00722400" w:rsidRPr="00672350" w:rsidRDefault="00722400" w:rsidP="00722400">
      <w:pPr>
        <w:numPr>
          <w:ilvl w:val="0"/>
          <w:numId w:val="5"/>
        </w:numPr>
        <w:tabs>
          <w:tab w:val="clear" w:pos="705"/>
          <w:tab w:val="num" w:pos="0"/>
        </w:tabs>
        <w:ind w:left="0"/>
        <w:rPr>
          <w:rFonts w:ascii="Verdana" w:hAnsi="Verdana"/>
        </w:rPr>
      </w:pPr>
      <w:r w:rsidRPr="00672350">
        <w:rPr>
          <w:rFonts w:ascii="Verdana" w:hAnsi="Verdana"/>
          <w:b/>
        </w:rPr>
        <w:t>Valg af dirigent, stemmetællere og referent</w:t>
      </w:r>
      <w:r w:rsidRPr="00672350">
        <w:rPr>
          <w:rFonts w:ascii="Verdana" w:hAnsi="Verdana"/>
        </w:rPr>
        <w:t>.</w:t>
      </w:r>
    </w:p>
    <w:p w:rsidR="00722400" w:rsidRPr="00672350" w:rsidRDefault="00722400" w:rsidP="00722400">
      <w:pPr>
        <w:tabs>
          <w:tab w:val="left" w:pos="709"/>
        </w:tabs>
        <w:rPr>
          <w:rFonts w:ascii="Verdana" w:hAnsi="Verdana"/>
        </w:rPr>
      </w:pPr>
      <w:r w:rsidRPr="00672350">
        <w:rPr>
          <w:rFonts w:ascii="Verdana" w:hAnsi="Verdana"/>
        </w:rPr>
        <w:t xml:space="preserve">Uffe Petersen blev valgt til dirigent, </w:t>
      </w:r>
      <w:r>
        <w:rPr>
          <w:rFonts w:ascii="Verdana" w:hAnsi="Verdana"/>
        </w:rPr>
        <w:t>Jørgen Jensen</w:t>
      </w:r>
      <w:r w:rsidRPr="00672350">
        <w:rPr>
          <w:rFonts w:ascii="Verdana" w:hAnsi="Verdana"/>
        </w:rPr>
        <w:t xml:space="preserve"> og </w:t>
      </w:r>
      <w:r>
        <w:rPr>
          <w:rFonts w:ascii="Verdana" w:hAnsi="Verdana"/>
        </w:rPr>
        <w:t>Jimmy Hjarsø</w:t>
      </w:r>
      <w:r w:rsidRPr="00672350">
        <w:rPr>
          <w:rFonts w:ascii="Verdana" w:hAnsi="Verdana"/>
        </w:rPr>
        <w:t xml:space="preserve"> til ste</w:t>
      </w:r>
      <w:r w:rsidRPr="00672350">
        <w:rPr>
          <w:rFonts w:ascii="Verdana" w:hAnsi="Verdana"/>
        </w:rPr>
        <w:t>m</w:t>
      </w:r>
      <w:r w:rsidRPr="00672350">
        <w:rPr>
          <w:rFonts w:ascii="Verdana" w:hAnsi="Verdana"/>
        </w:rPr>
        <w:t>metællere og Jens Rasmussen til referent.</w:t>
      </w:r>
    </w:p>
    <w:p w:rsidR="00722400" w:rsidRPr="00672350" w:rsidRDefault="00722400" w:rsidP="00722400">
      <w:pPr>
        <w:tabs>
          <w:tab w:val="left" w:pos="709"/>
        </w:tabs>
        <w:rPr>
          <w:rFonts w:ascii="Verdana" w:hAnsi="Verdana"/>
        </w:rPr>
      </w:pPr>
    </w:p>
    <w:p w:rsidR="00722400" w:rsidRPr="00672350" w:rsidRDefault="00722400" w:rsidP="00722400">
      <w:pPr>
        <w:tabs>
          <w:tab w:val="left" w:pos="709"/>
        </w:tabs>
        <w:rPr>
          <w:rFonts w:ascii="Verdana" w:hAnsi="Verdana"/>
        </w:rPr>
      </w:pPr>
    </w:p>
    <w:p w:rsidR="00722400" w:rsidRPr="00672350" w:rsidRDefault="00722400" w:rsidP="00722400">
      <w:pPr>
        <w:numPr>
          <w:ilvl w:val="0"/>
          <w:numId w:val="5"/>
        </w:numPr>
        <w:tabs>
          <w:tab w:val="clear" w:pos="705"/>
          <w:tab w:val="num" w:pos="0"/>
        </w:tabs>
        <w:ind w:left="0"/>
        <w:rPr>
          <w:rFonts w:ascii="Verdana" w:hAnsi="Verdana"/>
          <w:b/>
        </w:rPr>
      </w:pPr>
      <w:r w:rsidRPr="00672350">
        <w:rPr>
          <w:rFonts w:ascii="Verdana" w:hAnsi="Verdana"/>
          <w:b/>
        </w:rPr>
        <w:t>Afdelingsbestyrelsens beretning for det forløbne år.</w:t>
      </w:r>
    </w:p>
    <w:p w:rsidR="00722400" w:rsidRPr="00672350" w:rsidRDefault="00722400" w:rsidP="00722400">
      <w:pPr>
        <w:rPr>
          <w:rFonts w:ascii="Verdana" w:hAnsi="Verdana"/>
        </w:rPr>
      </w:pPr>
    </w:p>
    <w:p w:rsidR="00722400" w:rsidRDefault="00722400" w:rsidP="00722400">
      <w:pPr>
        <w:rPr>
          <w:rFonts w:ascii="Verdana" w:hAnsi="Verdana"/>
        </w:rPr>
      </w:pPr>
      <w:r w:rsidRPr="00672350">
        <w:rPr>
          <w:rFonts w:ascii="Verdana" w:hAnsi="Verdana"/>
        </w:rPr>
        <w:t xml:space="preserve">Beretningen blev aflagt af </w:t>
      </w:r>
      <w:r>
        <w:rPr>
          <w:rFonts w:ascii="Verdana" w:hAnsi="Verdana"/>
        </w:rPr>
        <w:t>Kirsten Petersen</w:t>
      </w:r>
      <w:r w:rsidRPr="00672350">
        <w:rPr>
          <w:rFonts w:ascii="Verdana" w:hAnsi="Verdana"/>
        </w:rPr>
        <w:t>:</w:t>
      </w:r>
    </w:p>
    <w:p w:rsidR="00722400" w:rsidRDefault="00722400" w:rsidP="00722400">
      <w:pPr>
        <w:rPr>
          <w:rFonts w:ascii="Verdana" w:hAnsi="Verdana"/>
        </w:rPr>
      </w:pPr>
    </w:p>
    <w:p w:rsidR="00722400" w:rsidRDefault="00722400" w:rsidP="00722400">
      <w:pPr>
        <w:numPr>
          <w:ilvl w:val="0"/>
          <w:numId w:val="6"/>
        </w:numPr>
        <w:tabs>
          <w:tab w:val="left" w:pos="709"/>
          <w:tab w:val="left" w:pos="1276"/>
        </w:tabs>
        <w:ind w:hanging="1003"/>
        <w:rPr>
          <w:rFonts w:ascii="Verdana" w:hAnsi="Verdana"/>
        </w:rPr>
      </w:pPr>
      <w:r>
        <w:rPr>
          <w:rFonts w:ascii="Verdana" w:hAnsi="Verdana"/>
        </w:rPr>
        <w:t>Ingen fraflytninger i 2013.</w:t>
      </w:r>
    </w:p>
    <w:p w:rsidR="00722400" w:rsidRDefault="00722400" w:rsidP="00722400">
      <w:pPr>
        <w:tabs>
          <w:tab w:val="left" w:pos="709"/>
          <w:tab w:val="left" w:pos="1276"/>
        </w:tabs>
        <w:ind w:left="709"/>
        <w:rPr>
          <w:rFonts w:ascii="Verdana" w:hAnsi="Verdana"/>
        </w:rPr>
      </w:pPr>
    </w:p>
    <w:p w:rsidR="00722400" w:rsidRDefault="00722400" w:rsidP="00722400">
      <w:pPr>
        <w:numPr>
          <w:ilvl w:val="0"/>
          <w:numId w:val="6"/>
        </w:numPr>
        <w:tabs>
          <w:tab w:val="left" w:pos="709"/>
        </w:tabs>
        <w:ind w:left="709" w:hanging="283"/>
        <w:rPr>
          <w:rFonts w:ascii="Verdana" w:hAnsi="Verdana"/>
        </w:rPr>
      </w:pPr>
      <w:r>
        <w:rPr>
          <w:rFonts w:ascii="Verdana" w:hAnsi="Verdana"/>
        </w:rPr>
        <w:t>Ventelisten viser i alt 83 ansøgere heraf er 34 akt</w:t>
      </w:r>
      <w:r>
        <w:rPr>
          <w:rFonts w:ascii="Verdana" w:hAnsi="Verdana"/>
        </w:rPr>
        <w:t>i</w:t>
      </w:r>
      <w:r>
        <w:rPr>
          <w:rFonts w:ascii="Verdana" w:hAnsi="Verdana"/>
        </w:rPr>
        <w:t>ve.</w:t>
      </w:r>
    </w:p>
    <w:p w:rsidR="00722400" w:rsidRDefault="00722400" w:rsidP="00722400">
      <w:pPr>
        <w:tabs>
          <w:tab w:val="left" w:pos="709"/>
          <w:tab w:val="left" w:pos="1276"/>
        </w:tabs>
        <w:ind w:left="709"/>
        <w:rPr>
          <w:rFonts w:ascii="Verdana" w:hAnsi="Verdana"/>
        </w:rPr>
      </w:pPr>
    </w:p>
    <w:p w:rsidR="00722400" w:rsidRDefault="00722400" w:rsidP="00722400">
      <w:pPr>
        <w:numPr>
          <w:ilvl w:val="0"/>
          <w:numId w:val="6"/>
        </w:numPr>
        <w:tabs>
          <w:tab w:val="left" w:pos="709"/>
        </w:tabs>
        <w:ind w:left="709" w:hanging="283"/>
        <w:rPr>
          <w:rFonts w:ascii="Verdana" w:hAnsi="Verdana"/>
        </w:rPr>
      </w:pPr>
      <w:r>
        <w:rPr>
          <w:rFonts w:ascii="Verdana" w:hAnsi="Verdana"/>
        </w:rPr>
        <w:t xml:space="preserve">Pr. 1. december 2013 blev </w:t>
      </w:r>
      <w:r w:rsidRPr="00120C00">
        <w:rPr>
          <w:rFonts w:ascii="Verdana" w:hAnsi="Verdana" w:cs="Tahoma"/>
        </w:rPr>
        <w:t>Ricky Bennetsen</w:t>
      </w:r>
      <w:r>
        <w:rPr>
          <w:rFonts w:ascii="Verdana" w:hAnsi="Verdana"/>
        </w:rPr>
        <w:t xml:space="preserve"> ansat som ejendomsfunkt</w:t>
      </w:r>
      <w:r>
        <w:rPr>
          <w:rFonts w:ascii="Verdana" w:hAnsi="Verdana"/>
        </w:rPr>
        <w:t>i</w:t>
      </w:r>
      <w:r>
        <w:rPr>
          <w:rFonts w:ascii="Verdana" w:hAnsi="Verdana"/>
        </w:rPr>
        <w:t>onær. Ricky er tilknyttet Gersagerparken og Greve Midt, som Vestervang er en del af. Udgifterne til Ricky fordeles forholdsmæ</w:t>
      </w:r>
      <w:r>
        <w:rPr>
          <w:rFonts w:ascii="Verdana" w:hAnsi="Verdana"/>
        </w:rPr>
        <w:t>s</w:t>
      </w:r>
      <w:r>
        <w:rPr>
          <w:rFonts w:ascii="Verdana" w:hAnsi="Verdana"/>
        </w:rPr>
        <w:t>sigt mellem de to driftsområder.</w:t>
      </w:r>
    </w:p>
    <w:p w:rsidR="00722400" w:rsidRDefault="00722400" w:rsidP="00722400">
      <w:pPr>
        <w:tabs>
          <w:tab w:val="left" w:pos="709"/>
          <w:tab w:val="left" w:pos="1276"/>
        </w:tabs>
        <w:ind w:left="709"/>
        <w:rPr>
          <w:rFonts w:ascii="Verdana" w:hAnsi="Verdana"/>
        </w:rPr>
      </w:pPr>
    </w:p>
    <w:p w:rsidR="00722400" w:rsidRPr="008426B8" w:rsidRDefault="00722400" w:rsidP="00722400">
      <w:pPr>
        <w:numPr>
          <w:ilvl w:val="0"/>
          <w:numId w:val="6"/>
        </w:numPr>
        <w:tabs>
          <w:tab w:val="left" w:pos="709"/>
          <w:tab w:val="left" w:pos="1276"/>
        </w:tabs>
        <w:ind w:left="709" w:hanging="283"/>
        <w:rPr>
          <w:rFonts w:ascii="Verdana" w:hAnsi="Verdana"/>
        </w:rPr>
      </w:pPr>
      <w:r w:rsidRPr="008426B8">
        <w:rPr>
          <w:rFonts w:ascii="Verdana" w:hAnsi="Verdana"/>
        </w:rPr>
        <w:t xml:space="preserve">Pr. 1. marts 2014 blev </w:t>
      </w:r>
      <w:r w:rsidRPr="008426B8">
        <w:rPr>
          <w:rFonts w:ascii="Verdana" w:hAnsi="Verdana" w:cs="Tahoma"/>
        </w:rPr>
        <w:t>Hans Michael Elkjær Johansen ansat som eje</w:t>
      </w:r>
      <w:r w:rsidRPr="008426B8">
        <w:rPr>
          <w:rFonts w:ascii="Verdana" w:hAnsi="Verdana" w:cs="Tahoma"/>
        </w:rPr>
        <w:t>n</w:t>
      </w:r>
      <w:r w:rsidRPr="008426B8">
        <w:rPr>
          <w:rFonts w:ascii="Verdana" w:hAnsi="Verdana" w:cs="Tahoma"/>
        </w:rPr>
        <w:t>domsfunktionær og erstatter Kim Pedersen.</w:t>
      </w:r>
    </w:p>
    <w:p w:rsidR="00722400" w:rsidRDefault="00722400" w:rsidP="00722400">
      <w:pPr>
        <w:pStyle w:val="Listeafsnit"/>
        <w:rPr>
          <w:rFonts w:ascii="Verdana" w:hAnsi="Verdana"/>
          <w:szCs w:val="24"/>
        </w:rPr>
      </w:pPr>
    </w:p>
    <w:p w:rsidR="00722400" w:rsidRDefault="00722400" w:rsidP="00722400">
      <w:pPr>
        <w:numPr>
          <w:ilvl w:val="0"/>
          <w:numId w:val="6"/>
        </w:numPr>
        <w:tabs>
          <w:tab w:val="left" w:pos="709"/>
          <w:tab w:val="left" w:pos="1276"/>
        </w:tabs>
        <w:ind w:left="709" w:hanging="283"/>
        <w:rPr>
          <w:rFonts w:ascii="Verdana" w:hAnsi="Verdana"/>
        </w:rPr>
      </w:pPr>
      <w:r>
        <w:rPr>
          <w:rFonts w:ascii="Verdana" w:hAnsi="Verdana"/>
        </w:rPr>
        <w:t>Når det er varmt, er der lugtgener fra kloakdækslerne, hvilket skyldes for lidt fald på kloakledningen. Løsningen bliver, at ved de husstande som har lugtgener, bliver kloakbrøndene forsynet med tætte kloa</w:t>
      </w:r>
      <w:r>
        <w:rPr>
          <w:rFonts w:ascii="Verdana" w:hAnsi="Verdana"/>
        </w:rPr>
        <w:t>k</w:t>
      </w:r>
      <w:r>
        <w:rPr>
          <w:rFonts w:ascii="Verdana" w:hAnsi="Verdana"/>
        </w:rPr>
        <w:t>dæksler samt, at hovedkloakken spules 1 – 2 gange årligt.</w:t>
      </w:r>
    </w:p>
    <w:p w:rsidR="00722400" w:rsidRDefault="00722400" w:rsidP="00722400">
      <w:pPr>
        <w:pStyle w:val="Listeafsnit"/>
        <w:rPr>
          <w:rFonts w:ascii="Verdana" w:hAnsi="Verdana"/>
          <w:szCs w:val="24"/>
        </w:rPr>
      </w:pPr>
    </w:p>
    <w:p w:rsidR="00722400" w:rsidRDefault="00722400" w:rsidP="00722400">
      <w:pPr>
        <w:numPr>
          <w:ilvl w:val="0"/>
          <w:numId w:val="6"/>
        </w:numPr>
        <w:tabs>
          <w:tab w:val="left" w:pos="709"/>
          <w:tab w:val="left" w:pos="1276"/>
        </w:tabs>
        <w:ind w:left="709" w:hanging="283"/>
        <w:rPr>
          <w:rFonts w:ascii="Verdana" w:hAnsi="Verdana"/>
        </w:rPr>
      </w:pPr>
      <w:r>
        <w:rPr>
          <w:rFonts w:ascii="Verdana" w:hAnsi="Verdana"/>
        </w:rPr>
        <w:t>Der er udarbejdet lovpligtig EMO-rapport (energimærkningsordning) på et enkelt hus.</w:t>
      </w:r>
    </w:p>
    <w:p w:rsidR="00722400" w:rsidRDefault="00722400" w:rsidP="00722400">
      <w:pPr>
        <w:pStyle w:val="Listeafsnit"/>
        <w:rPr>
          <w:rFonts w:ascii="Verdana" w:hAnsi="Verdana"/>
          <w:szCs w:val="24"/>
        </w:rPr>
      </w:pPr>
    </w:p>
    <w:p w:rsidR="00722400" w:rsidRDefault="00722400" w:rsidP="00722400">
      <w:pPr>
        <w:numPr>
          <w:ilvl w:val="0"/>
          <w:numId w:val="6"/>
        </w:numPr>
        <w:tabs>
          <w:tab w:val="left" w:pos="709"/>
          <w:tab w:val="left" w:pos="1276"/>
        </w:tabs>
        <w:ind w:left="709" w:hanging="283"/>
        <w:rPr>
          <w:rFonts w:ascii="Verdana" w:hAnsi="Verdana"/>
        </w:rPr>
      </w:pPr>
      <w:r>
        <w:rPr>
          <w:rFonts w:ascii="Verdana" w:hAnsi="Verdana"/>
        </w:rPr>
        <w:t>Der er udlagt sten langs med den nye asfaltkant.</w:t>
      </w:r>
    </w:p>
    <w:p w:rsidR="00722400" w:rsidRDefault="00722400" w:rsidP="00722400">
      <w:pPr>
        <w:pStyle w:val="Listeafsnit"/>
        <w:rPr>
          <w:rFonts w:ascii="Verdana" w:hAnsi="Verdana"/>
          <w:szCs w:val="24"/>
        </w:rPr>
      </w:pPr>
    </w:p>
    <w:p w:rsidR="00722400" w:rsidRDefault="00722400" w:rsidP="00722400">
      <w:pPr>
        <w:numPr>
          <w:ilvl w:val="0"/>
          <w:numId w:val="6"/>
        </w:numPr>
        <w:tabs>
          <w:tab w:val="left" w:pos="709"/>
          <w:tab w:val="left" w:pos="1276"/>
        </w:tabs>
        <w:ind w:left="709" w:hanging="283"/>
        <w:rPr>
          <w:rFonts w:ascii="Verdana" w:hAnsi="Verdana"/>
        </w:rPr>
      </w:pPr>
      <w:r>
        <w:rPr>
          <w:rFonts w:ascii="Verdana" w:hAnsi="Verdana"/>
        </w:rPr>
        <w:lastRenderedPageBreak/>
        <w:t>Hækkene er blevet gødet i år.</w:t>
      </w:r>
    </w:p>
    <w:p w:rsidR="00722400" w:rsidRDefault="00722400" w:rsidP="00722400">
      <w:pPr>
        <w:pStyle w:val="Listeafsnit"/>
        <w:rPr>
          <w:rFonts w:ascii="Verdana" w:hAnsi="Verdana"/>
          <w:szCs w:val="24"/>
        </w:rPr>
      </w:pPr>
    </w:p>
    <w:p w:rsidR="00722400" w:rsidRDefault="00722400" w:rsidP="00722400">
      <w:pPr>
        <w:numPr>
          <w:ilvl w:val="0"/>
          <w:numId w:val="6"/>
        </w:numPr>
        <w:tabs>
          <w:tab w:val="left" w:pos="709"/>
          <w:tab w:val="left" w:pos="1276"/>
        </w:tabs>
        <w:ind w:left="709" w:hanging="283"/>
        <w:rPr>
          <w:rFonts w:ascii="Verdana" w:hAnsi="Verdana"/>
        </w:rPr>
      </w:pPr>
      <w:r>
        <w:rPr>
          <w:rFonts w:ascii="Verdana" w:hAnsi="Verdana"/>
        </w:rPr>
        <w:t>Afdelingsbestyrelsen undersøger muligheder og priser for udskiftning af vinduerne på 1. sal.</w:t>
      </w:r>
    </w:p>
    <w:p w:rsidR="00722400" w:rsidRDefault="00722400" w:rsidP="00722400">
      <w:pPr>
        <w:pStyle w:val="Listeafsnit"/>
        <w:rPr>
          <w:rFonts w:ascii="Verdana" w:hAnsi="Verdana"/>
          <w:szCs w:val="24"/>
        </w:rPr>
      </w:pPr>
    </w:p>
    <w:p w:rsidR="00722400" w:rsidRDefault="00722400" w:rsidP="00722400">
      <w:pPr>
        <w:numPr>
          <w:ilvl w:val="0"/>
          <w:numId w:val="6"/>
        </w:numPr>
        <w:tabs>
          <w:tab w:val="left" w:pos="709"/>
          <w:tab w:val="left" w:pos="1276"/>
        </w:tabs>
        <w:ind w:left="709" w:hanging="283"/>
        <w:rPr>
          <w:rFonts w:ascii="Verdana" w:hAnsi="Verdana"/>
        </w:rPr>
      </w:pPr>
      <w:r>
        <w:rPr>
          <w:rFonts w:ascii="Verdana" w:hAnsi="Verdana"/>
        </w:rPr>
        <w:t>Der er indkøbt et ekstra bord-bænke-sæt.</w:t>
      </w:r>
    </w:p>
    <w:p w:rsidR="00722400" w:rsidRDefault="00722400" w:rsidP="00722400">
      <w:pPr>
        <w:pStyle w:val="Listeafsnit"/>
        <w:rPr>
          <w:rFonts w:ascii="Verdana" w:hAnsi="Verdana"/>
          <w:szCs w:val="24"/>
        </w:rPr>
      </w:pPr>
    </w:p>
    <w:p w:rsidR="00722400" w:rsidRDefault="00722400" w:rsidP="00722400">
      <w:pPr>
        <w:numPr>
          <w:ilvl w:val="0"/>
          <w:numId w:val="6"/>
        </w:numPr>
        <w:tabs>
          <w:tab w:val="left" w:pos="709"/>
          <w:tab w:val="left" w:pos="1276"/>
        </w:tabs>
        <w:ind w:left="709" w:hanging="283"/>
        <w:rPr>
          <w:rFonts w:ascii="Verdana" w:hAnsi="Verdana"/>
        </w:rPr>
      </w:pPr>
      <w:r>
        <w:rPr>
          <w:rFonts w:ascii="Verdana" w:hAnsi="Verdana"/>
        </w:rPr>
        <w:t>Træffet på Stenpladsen bliver i år afholdt den 18. maj.</w:t>
      </w:r>
    </w:p>
    <w:p w:rsidR="00722400" w:rsidRDefault="00722400" w:rsidP="00722400">
      <w:pPr>
        <w:pStyle w:val="Listeafsnit"/>
        <w:rPr>
          <w:rFonts w:ascii="Verdana" w:hAnsi="Verdana"/>
          <w:szCs w:val="24"/>
        </w:rPr>
      </w:pPr>
    </w:p>
    <w:p w:rsidR="00722400" w:rsidRDefault="00722400" w:rsidP="00722400">
      <w:pPr>
        <w:numPr>
          <w:ilvl w:val="0"/>
          <w:numId w:val="6"/>
        </w:numPr>
        <w:tabs>
          <w:tab w:val="left" w:pos="709"/>
          <w:tab w:val="left" w:pos="1276"/>
        </w:tabs>
        <w:ind w:left="709" w:hanging="283"/>
        <w:rPr>
          <w:rFonts w:ascii="Verdana" w:hAnsi="Verdana"/>
        </w:rPr>
      </w:pPr>
      <w:r>
        <w:rPr>
          <w:rFonts w:ascii="Verdana" w:hAnsi="Verdana"/>
        </w:rPr>
        <w:t xml:space="preserve">Der vil igen i år blive udført ukrudtsbekæmpelse af </w:t>
      </w:r>
      <w:r w:rsidR="00F24E4D">
        <w:rPr>
          <w:rFonts w:ascii="Verdana" w:hAnsi="Verdana"/>
        </w:rPr>
        <w:t>fortovet</w:t>
      </w:r>
      <w:r>
        <w:rPr>
          <w:rFonts w:ascii="Verdana" w:hAnsi="Verdana"/>
        </w:rPr>
        <w:t>.</w:t>
      </w:r>
    </w:p>
    <w:p w:rsidR="00722400" w:rsidRDefault="00722400" w:rsidP="00722400">
      <w:pPr>
        <w:pStyle w:val="Listeafsnit"/>
        <w:rPr>
          <w:rFonts w:ascii="Verdana" w:hAnsi="Verdana"/>
          <w:szCs w:val="24"/>
        </w:rPr>
      </w:pPr>
    </w:p>
    <w:p w:rsidR="00722400" w:rsidRDefault="00722400" w:rsidP="00722400">
      <w:pPr>
        <w:numPr>
          <w:ilvl w:val="0"/>
          <w:numId w:val="6"/>
        </w:numPr>
        <w:tabs>
          <w:tab w:val="left" w:pos="709"/>
          <w:tab w:val="left" w:pos="1276"/>
        </w:tabs>
        <w:ind w:left="709" w:hanging="283"/>
        <w:rPr>
          <w:rFonts w:ascii="Verdana" w:hAnsi="Verdana"/>
        </w:rPr>
      </w:pPr>
      <w:r>
        <w:rPr>
          <w:rFonts w:ascii="Verdana" w:hAnsi="Verdana"/>
        </w:rPr>
        <w:t xml:space="preserve">Der er opsat skraldespand til </w:t>
      </w:r>
      <w:r w:rsidRPr="00B47FC3">
        <w:rPr>
          <w:rFonts w:ascii="Verdana" w:hAnsi="Verdana"/>
        </w:rPr>
        <w:t>hunde høm høm poser</w:t>
      </w:r>
      <w:r>
        <w:rPr>
          <w:rFonts w:ascii="Verdana" w:hAnsi="Verdana"/>
        </w:rPr>
        <w:t>, og skraldespanden bliver flittigt benyttet.</w:t>
      </w:r>
    </w:p>
    <w:p w:rsidR="00722400" w:rsidRDefault="00722400" w:rsidP="00722400">
      <w:pPr>
        <w:pStyle w:val="Listeafsnit"/>
        <w:rPr>
          <w:rFonts w:ascii="Verdana" w:hAnsi="Verdana"/>
          <w:szCs w:val="24"/>
        </w:rPr>
      </w:pPr>
    </w:p>
    <w:p w:rsidR="00722400" w:rsidRDefault="00722400" w:rsidP="00722400">
      <w:pPr>
        <w:numPr>
          <w:ilvl w:val="0"/>
          <w:numId w:val="6"/>
        </w:numPr>
        <w:tabs>
          <w:tab w:val="left" w:pos="709"/>
          <w:tab w:val="left" w:pos="1276"/>
        </w:tabs>
        <w:ind w:left="709" w:hanging="283"/>
        <w:rPr>
          <w:rFonts w:ascii="Verdana" w:hAnsi="Verdana"/>
        </w:rPr>
      </w:pPr>
      <w:r>
        <w:rPr>
          <w:rFonts w:ascii="Verdana" w:hAnsi="Verdana"/>
        </w:rPr>
        <w:t xml:space="preserve">I år bliver en facadeport udskiftet. Ejendomskontoret vurderer, hvilken facadeport som skal udskiftes. </w:t>
      </w:r>
    </w:p>
    <w:p w:rsidR="00722400" w:rsidRDefault="00722400" w:rsidP="00722400">
      <w:pPr>
        <w:pStyle w:val="Listeafsnit"/>
        <w:rPr>
          <w:rFonts w:ascii="Verdana" w:hAnsi="Verdana"/>
          <w:szCs w:val="24"/>
        </w:rPr>
      </w:pPr>
    </w:p>
    <w:p w:rsidR="00722400" w:rsidRDefault="00722400" w:rsidP="00722400">
      <w:pPr>
        <w:numPr>
          <w:ilvl w:val="0"/>
          <w:numId w:val="6"/>
        </w:numPr>
        <w:tabs>
          <w:tab w:val="left" w:pos="709"/>
          <w:tab w:val="left" w:pos="1276"/>
        </w:tabs>
        <w:ind w:left="709" w:hanging="283"/>
        <w:rPr>
          <w:rFonts w:ascii="Verdana" w:hAnsi="Verdana"/>
        </w:rPr>
      </w:pPr>
      <w:r>
        <w:rPr>
          <w:rFonts w:ascii="Verdana" w:hAnsi="Verdana"/>
        </w:rPr>
        <w:t>Afdelingen giver blomster ved indflytning, begravelser og bryllupper.</w:t>
      </w:r>
    </w:p>
    <w:p w:rsidR="00722400" w:rsidRDefault="00722400" w:rsidP="00722400">
      <w:pPr>
        <w:pStyle w:val="Listeafsnit"/>
        <w:rPr>
          <w:rFonts w:ascii="Verdana" w:hAnsi="Verdana"/>
          <w:szCs w:val="24"/>
        </w:rPr>
      </w:pPr>
    </w:p>
    <w:p w:rsidR="00722400" w:rsidRPr="00B47FC3" w:rsidRDefault="00722400" w:rsidP="00722400">
      <w:pPr>
        <w:numPr>
          <w:ilvl w:val="0"/>
          <w:numId w:val="6"/>
        </w:numPr>
        <w:tabs>
          <w:tab w:val="left" w:pos="709"/>
          <w:tab w:val="left" w:pos="1276"/>
        </w:tabs>
        <w:ind w:left="709" w:hanging="283"/>
        <w:rPr>
          <w:rFonts w:ascii="Verdana" w:hAnsi="Verdana"/>
        </w:rPr>
      </w:pPr>
      <w:r>
        <w:rPr>
          <w:rFonts w:ascii="Verdana" w:hAnsi="Verdana"/>
        </w:rPr>
        <w:t>Ud fra erfaringerne med sidste års efterårsstorme opfordrer afdeling</w:t>
      </w:r>
      <w:r>
        <w:rPr>
          <w:rFonts w:ascii="Verdana" w:hAnsi="Verdana"/>
        </w:rPr>
        <w:t>s</w:t>
      </w:r>
      <w:r>
        <w:rPr>
          <w:rFonts w:ascii="Verdana" w:hAnsi="Verdana"/>
        </w:rPr>
        <w:t>bestyrelsen, at alle husker at sikre havemøbler, krukker m.v., når vejrmeldingen lover stormvejr.</w:t>
      </w:r>
    </w:p>
    <w:p w:rsidR="00722400" w:rsidRDefault="00722400" w:rsidP="00722400">
      <w:pPr>
        <w:tabs>
          <w:tab w:val="left" w:pos="709"/>
          <w:tab w:val="left" w:pos="9639"/>
        </w:tabs>
        <w:ind w:left="709"/>
        <w:rPr>
          <w:rFonts w:ascii="Verdana" w:hAnsi="Verdana"/>
        </w:rPr>
      </w:pPr>
    </w:p>
    <w:p w:rsidR="00722400" w:rsidRDefault="00722400" w:rsidP="00722400">
      <w:pPr>
        <w:tabs>
          <w:tab w:val="left" w:pos="709"/>
          <w:tab w:val="left" w:pos="9639"/>
        </w:tabs>
        <w:ind w:left="709"/>
        <w:rPr>
          <w:rFonts w:ascii="Verdana" w:hAnsi="Verdana"/>
        </w:rPr>
      </w:pPr>
    </w:p>
    <w:p w:rsidR="00722400" w:rsidRDefault="00722400" w:rsidP="00722400">
      <w:pPr>
        <w:rPr>
          <w:rFonts w:ascii="Verdana" w:hAnsi="Verdana"/>
        </w:rPr>
      </w:pPr>
    </w:p>
    <w:p w:rsidR="00722400" w:rsidRDefault="00722400" w:rsidP="00722400">
      <w:pPr>
        <w:rPr>
          <w:rFonts w:ascii="Verdana" w:hAnsi="Verdana"/>
        </w:rPr>
      </w:pPr>
      <w:r>
        <w:rPr>
          <w:rFonts w:ascii="Verdana" w:hAnsi="Verdana"/>
        </w:rPr>
        <w:t>Kirsten Petersen afsluttede beretningen med en tak til ejendomsfunktion</w:t>
      </w:r>
      <w:r>
        <w:rPr>
          <w:rFonts w:ascii="Verdana" w:hAnsi="Verdana"/>
        </w:rPr>
        <w:t>æ</w:t>
      </w:r>
      <w:r>
        <w:rPr>
          <w:rFonts w:ascii="Verdana" w:hAnsi="Verdana"/>
        </w:rPr>
        <w:t>rerne for deres indsats i det forløbne år og en tak til organisationsbestyrelsen og administrationen for det gode samarbejde.</w:t>
      </w:r>
    </w:p>
    <w:p w:rsidR="00722400" w:rsidRDefault="00722400" w:rsidP="00722400">
      <w:pPr>
        <w:rPr>
          <w:rFonts w:ascii="Verdana" w:hAnsi="Verdana"/>
        </w:rPr>
      </w:pPr>
      <w:r>
        <w:rPr>
          <w:rFonts w:ascii="Verdana" w:hAnsi="Verdana"/>
        </w:rPr>
        <w:t xml:space="preserve"> </w:t>
      </w:r>
    </w:p>
    <w:p w:rsidR="00722400" w:rsidRDefault="00722400" w:rsidP="00722400">
      <w:pPr>
        <w:rPr>
          <w:rFonts w:ascii="Verdana" w:hAnsi="Verdana"/>
        </w:rPr>
      </w:pPr>
    </w:p>
    <w:p w:rsidR="00722400" w:rsidRPr="00FD19A4" w:rsidRDefault="00722400" w:rsidP="00722400">
      <w:pPr>
        <w:rPr>
          <w:rFonts w:ascii="Verdana" w:hAnsi="Verdana"/>
          <w:i/>
        </w:rPr>
      </w:pPr>
      <w:r>
        <w:rPr>
          <w:rFonts w:ascii="Verdana" w:hAnsi="Verdana"/>
          <w:i/>
        </w:rPr>
        <w:t>Debat</w:t>
      </w:r>
      <w:r w:rsidRPr="00FD19A4">
        <w:rPr>
          <w:rFonts w:ascii="Verdana" w:hAnsi="Verdana"/>
          <w:i/>
        </w:rPr>
        <w:t>:</w:t>
      </w:r>
    </w:p>
    <w:p w:rsidR="00722400" w:rsidRDefault="00722400" w:rsidP="00722400">
      <w:pPr>
        <w:rPr>
          <w:rFonts w:ascii="Verdana" w:hAnsi="Verdana"/>
        </w:rPr>
      </w:pPr>
    </w:p>
    <w:p w:rsidR="00722400" w:rsidRDefault="00722400" w:rsidP="00722400">
      <w:pPr>
        <w:numPr>
          <w:ilvl w:val="0"/>
          <w:numId w:val="7"/>
        </w:numPr>
        <w:rPr>
          <w:rFonts w:ascii="Verdana" w:hAnsi="Verdana"/>
        </w:rPr>
      </w:pPr>
      <w:r>
        <w:rPr>
          <w:rFonts w:ascii="Verdana" w:hAnsi="Verdana"/>
        </w:rPr>
        <w:t>I langtidsbudgettet er planlagt maling af vinduer i 2015.</w:t>
      </w:r>
    </w:p>
    <w:p w:rsidR="00722400" w:rsidRDefault="00722400" w:rsidP="00722400">
      <w:pPr>
        <w:rPr>
          <w:rFonts w:ascii="Verdana" w:hAnsi="Verdana"/>
        </w:rPr>
      </w:pPr>
    </w:p>
    <w:p w:rsidR="00722400" w:rsidRDefault="00722400" w:rsidP="00722400">
      <w:pPr>
        <w:numPr>
          <w:ilvl w:val="0"/>
          <w:numId w:val="7"/>
        </w:numPr>
        <w:rPr>
          <w:rFonts w:ascii="Verdana" w:hAnsi="Verdana"/>
        </w:rPr>
      </w:pPr>
      <w:r>
        <w:rPr>
          <w:rFonts w:ascii="Verdana" w:hAnsi="Verdana"/>
        </w:rPr>
        <w:t>Hvis der er utætte vinduer kontaktes inspektørkontoret.</w:t>
      </w:r>
    </w:p>
    <w:p w:rsidR="00722400" w:rsidRDefault="00722400" w:rsidP="00722400">
      <w:pPr>
        <w:pStyle w:val="Listeafsnit"/>
        <w:rPr>
          <w:rFonts w:ascii="Verdana" w:hAnsi="Verdana"/>
          <w:szCs w:val="24"/>
        </w:rPr>
      </w:pPr>
    </w:p>
    <w:p w:rsidR="00722400" w:rsidRDefault="00722400" w:rsidP="00722400">
      <w:pPr>
        <w:numPr>
          <w:ilvl w:val="0"/>
          <w:numId w:val="7"/>
        </w:numPr>
        <w:rPr>
          <w:rFonts w:ascii="Verdana" w:hAnsi="Verdana"/>
        </w:rPr>
      </w:pPr>
      <w:r>
        <w:rPr>
          <w:rFonts w:ascii="Verdana" w:hAnsi="Verdana"/>
        </w:rPr>
        <w:t>Hovedkloak blev lovet gennemspulet inden påske.</w:t>
      </w:r>
    </w:p>
    <w:p w:rsidR="00722400" w:rsidRDefault="00722400" w:rsidP="00722400">
      <w:pPr>
        <w:ind w:firstLine="75"/>
        <w:rPr>
          <w:rFonts w:ascii="Verdana" w:hAnsi="Verdana"/>
        </w:rPr>
      </w:pPr>
    </w:p>
    <w:p w:rsidR="00722400" w:rsidRDefault="00722400" w:rsidP="00722400">
      <w:pPr>
        <w:rPr>
          <w:rFonts w:ascii="Verdana" w:hAnsi="Verdana"/>
        </w:rPr>
      </w:pPr>
    </w:p>
    <w:p w:rsidR="00722400" w:rsidRDefault="00722400" w:rsidP="00722400">
      <w:pPr>
        <w:rPr>
          <w:rFonts w:ascii="Verdana" w:hAnsi="Verdana"/>
        </w:rPr>
      </w:pPr>
    </w:p>
    <w:p w:rsidR="00722400" w:rsidRPr="00672350" w:rsidRDefault="00722400" w:rsidP="00722400">
      <w:pPr>
        <w:rPr>
          <w:rFonts w:ascii="Verdana" w:hAnsi="Verdana"/>
          <w:b/>
        </w:rPr>
      </w:pPr>
      <w:r w:rsidRPr="00672350">
        <w:rPr>
          <w:rFonts w:ascii="Verdana" w:hAnsi="Verdana"/>
          <w:b/>
        </w:rPr>
        <w:t xml:space="preserve">Beretningen blev </w:t>
      </w:r>
      <w:r>
        <w:rPr>
          <w:rFonts w:ascii="Verdana" w:hAnsi="Verdana"/>
          <w:b/>
        </w:rPr>
        <w:t xml:space="preserve">herefter </w:t>
      </w:r>
      <w:r w:rsidRPr="00672350">
        <w:rPr>
          <w:rFonts w:ascii="Verdana" w:hAnsi="Verdana"/>
          <w:b/>
        </w:rPr>
        <w:t>godkendt.</w:t>
      </w:r>
    </w:p>
    <w:p w:rsidR="00722400" w:rsidRDefault="00722400" w:rsidP="00722400">
      <w:pPr>
        <w:rPr>
          <w:rFonts w:ascii="Verdana" w:hAnsi="Verdana"/>
        </w:rPr>
      </w:pPr>
    </w:p>
    <w:p w:rsidR="00722400" w:rsidRDefault="00722400" w:rsidP="00722400">
      <w:pPr>
        <w:rPr>
          <w:rFonts w:ascii="Verdana" w:hAnsi="Verdana"/>
        </w:rPr>
      </w:pPr>
    </w:p>
    <w:p w:rsidR="00722400" w:rsidRPr="00672350" w:rsidRDefault="00722400" w:rsidP="00722400">
      <w:pPr>
        <w:numPr>
          <w:ilvl w:val="0"/>
          <w:numId w:val="5"/>
        </w:numPr>
        <w:tabs>
          <w:tab w:val="clear" w:pos="705"/>
          <w:tab w:val="num" w:pos="0"/>
          <w:tab w:val="left" w:pos="1276"/>
        </w:tabs>
        <w:ind w:left="0"/>
        <w:rPr>
          <w:rFonts w:ascii="Verdana" w:hAnsi="Verdana"/>
        </w:rPr>
      </w:pPr>
      <w:r w:rsidRPr="00672350">
        <w:rPr>
          <w:rFonts w:ascii="Verdana" w:hAnsi="Verdana"/>
          <w:b/>
        </w:rPr>
        <w:t>Regnskab 201</w:t>
      </w:r>
      <w:r>
        <w:rPr>
          <w:rFonts w:ascii="Verdana" w:hAnsi="Verdana"/>
          <w:b/>
        </w:rPr>
        <w:t>3</w:t>
      </w:r>
      <w:r w:rsidRPr="00672350">
        <w:rPr>
          <w:rFonts w:ascii="Verdana" w:hAnsi="Verdana"/>
          <w:b/>
        </w:rPr>
        <w:t xml:space="preserve"> </w:t>
      </w:r>
      <w:r w:rsidRPr="00672350">
        <w:rPr>
          <w:rFonts w:ascii="Verdana" w:hAnsi="Verdana"/>
        </w:rPr>
        <w:t xml:space="preserve">blev forelagt med en samlet balance på i alt kr. </w:t>
      </w:r>
      <w:r>
        <w:rPr>
          <w:rFonts w:ascii="Verdana" w:hAnsi="Verdana"/>
        </w:rPr>
        <w:t>1.081.275</w:t>
      </w:r>
      <w:r w:rsidRPr="00672350">
        <w:rPr>
          <w:rFonts w:ascii="Verdana" w:hAnsi="Verdana"/>
        </w:rPr>
        <w:t xml:space="preserve">, heri et overskud på kr. </w:t>
      </w:r>
      <w:r>
        <w:rPr>
          <w:rFonts w:ascii="Verdana" w:hAnsi="Verdana"/>
        </w:rPr>
        <w:t>65.234</w:t>
      </w:r>
      <w:r w:rsidRPr="00672350">
        <w:rPr>
          <w:rFonts w:ascii="Verdana" w:hAnsi="Verdana"/>
        </w:rPr>
        <w:t xml:space="preserve">, </w:t>
      </w:r>
      <w:r>
        <w:rPr>
          <w:rFonts w:ascii="Verdana" w:hAnsi="Verdana"/>
        </w:rPr>
        <w:t>som overføres til konto 407, Opsamlet resu</w:t>
      </w:r>
      <w:r>
        <w:rPr>
          <w:rFonts w:ascii="Verdana" w:hAnsi="Verdana"/>
        </w:rPr>
        <w:t>l</w:t>
      </w:r>
      <w:r>
        <w:rPr>
          <w:rFonts w:ascii="Verdana" w:hAnsi="Verdana"/>
        </w:rPr>
        <w:t>tat.</w:t>
      </w:r>
      <w:r w:rsidRPr="00672350">
        <w:rPr>
          <w:rFonts w:ascii="Verdana" w:hAnsi="Verdana"/>
        </w:rPr>
        <w:t xml:space="preserve"> </w:t>
      </w:r>
    </w:p>
    <w:p w:rsidR="00722400" w:rsidRPr="00672350" w:rsidRDefault="00722400" w:rsidP="00722400">
      <w:pPr>
        <w:rPr>
          <w:rFonts w:ascii="Verdana" w:hAnsi="Verdana"/>
          <w:b/>
        </w:rPr>
      </w:pPr>
    </w:p>
    <w:p w:rsidR="00722400" w:rsidRPr="00672350" w:rsidRDefault="00722400" w:rsidP="00722400">
      <w:pPr>
        <w:rPr>
          <w:rFonts w:ascii="Verdana" w:hAnsi="Verdana"/>
        </w:rPr>
      </w:pPr>
      <w:r w:rsidRPr="00672350">
        <w:rPr>
          <w:rFonts w:ascii="Verdana" w:hAnsi="Verdana"/>
          <w:b/>
        </w:rPr>
        <w:t>Budget 201</w:t>
      </w:r>
      <w:r>
        <w:rPr>
          <w:rFonts w:ascii="Verdana" w:hAnsi="Verdana"/>
          <w:b/>
        </w:rPr>
        <w:t>4</w:t>
      </w:r>
      <w:r w:rsidRPr="00672350">
        <w:rPr>
          <w:rFonts w:ascii="Verdana" w:hAnsi="Verdana"/>
        </w:rPr>
        <w:t xml:space="preserve"> blev godkendt med en samlet balance på kr. </w:t>
      </w:r>
      <w:r>
        <w:rPr>
          <w:rFonts w:ascii="Verdana" w:hAnsi="Verdana"/>
        </w:rPr>
        <w:t>1.163.000</w:t>
      </w:r>
      <w:r w:rsidRPr="00672350">
        <w:rPr>
          <w:rFonts w:ascii="Verdana" w:hAnsi="Verdana"/>
        </w:rPr>
        <w:t xml:space="preserve">, heri huslejeforhøjelse på </w:t>
      </w:r>
      <w:r>
        <w:rPr>
          <w:rFonts w:ascii="Verdana" w:hAnsi="Verdana"/>
          <w:b/>
        </w:rPr>
        <w:t>0</w:t>
      </w:r>
      <w:r w:rsidRPr="00C210E0">
        <w:rPr>
          <w:rFonts w:ascii="Verdana" w:hAnsi="Verdana"/>
          <w:b/>
        </w:rPr>
        <w:t xml:space="preserve"> %</w:t>
      </w:r>
      <w:r w:rsidRPr="00672350">
        <w:rPr>
          <w:rFonts w:ascii="Verdana" w:hAnsi="Verdana"/>
        </w:rPr>
        <w:t>.</w:t>
      </w:r>
    </w:p>
    <w:p w:rsidR="00722400" w:rsidRPr="00672350" w:rsidRDefault="00722400" w:rsidP="00722400">
      <w:pPr>
        <w:rPr>
          <w:rFonts w:ascii="Verdana" w:hAnsi="Verdana"/>
        </w:rPr>
      </w:pPr>
    </w:p>
    <w:p w:rsidR="00722400" w:rsidRPr="00672350" w:rsidRDefault="00722400" w:rsidP="00722400">
      <w:pPr>
        <w:rPr>
          <w:rFonts w:ascii="Verdana" w:hAnsi="Verdana"/>
        </w:rPr>
      </w:pPr>
      <w:r w:rsidRPr="00672350">
        <w:rPr>
          <w:rFonts w:ascii="Verdana" w:hAnsi="Verdana"/>
        </w:rPr>
        <w:tab/>
      </w:r>
    </w:p>
    <w:p w:rsidR="00722400" w:rsidRPr="00672350" w:rsidRDefault="00722400" w:rsidP="00722400">
      <w:pPr>
        <w:numPr>
          <w:ilvl w:val="0"/>
          <w:numId w:val="5"/>
        </w:numPr>
        <w:tabs>
          <w:tab w:val="clear" w:pos="705"/>
        </w:tabs>
        <w:ind w:left="0"/>
        <w:rPr>
          <w:rFonts w:ascii="Verdana" w:hAnsi="Verdana"/>
        </w:rPr>
      </w:pPr>
      <w:r w:rsidRPr="00672350">
        <w:rPr>
          <w:rFonts w:ascii="Verdana" w:hAnsi="Verdana"/>
          <w:b/>
        </w:rPr>
        <w:lastRenderedPageBreak/>
        <w:t>Forslag</w:t>
      </w:r>
      <w:r w:rsidRPr="00672350">
        <w:rPr>
          <w:rFonts w:ascii="Verdana" w:hAnsi="Verdana"/>
        </w:rPr>
        <w:t>.</w:t>
      </w:r>
    </w:p>
    <w:p w:rsidR="00722400" w:rsidRPr="00672350" w:rsidRDefault="00722400" w:rsidP="00722400">
      <w:pPr>
        <w:ind w:hanging="599"/>
        <w:rPr>
          <w:rFonts w:ascii="Verdana" w:hAnsi="Verdana"/>
        </w:rPr>
      </w:pPr>
    </w:p>
    <w:p w:rsidR="00722400" w:rsidRDefault="00722400" w:rsidP="00722400">
      <w:pPr>
        <w:numPr>
          <w:ilvl w:val="0"/>
          <w:numId w:val="8"/>
        </w:numPr>
        <w:rPr>
          <w:rFonts w:ascii="Verdana" w:hAnsi="Verdana"/>
        </w:rPr>
      </w:pPr>
      <w:r>
        <w:rPr>
          <w:rFonts w:ascii="Verdana" w:hAnsi="Verdana"/>
        </w:rPr>
        <w:t>Rensning af tagene for alger. Forslagsstiller Knud Pedersen, nr. 31.</w:t>
      </w:r>
    </w:p>
    <w:p w:rsidR="00722400" w:rsidRPr="00672350" w:rsidRDefault="00722400" w:rsidP="00722400">
      <w:pPr>
        <w:ind w:left="599" w:hanging="599"/>
        <w:rPr>
          <w:rFonts w:ascii="Verdana" w:hAnsi="Verdana"/>
        </w:rPr>
      </w:pPr>
    </w:p>
    <w:p w:rsidR="00722400" w:rsidRDefault="00722400" w:rsidP="00722400">
      <w:pPr>
        <w:ind w:left="360"/>
        <w:rPr>
          <w:rFonts w:ascii="Verdana" w:hAnsi="Verdana"/>
        </w:rPr>
      </w:pPr>
      <w:r>
        <w:rPr>
          <w:rFonts w:ascii="Verdana" w:hAnsi="Verdana"/>
          <w:b/>
        </w:rPr>
        <w:t>Det blev vedtaget, at ét hus bliver sprøjtet med algerens i år, hvis resultatet bliver tilfredsstillende, indarbejdes sprøjtning af samtl</w:t>
      </w:r>
      <w:r>
        <w:rPr>
          <w:rFonts w:ascii="Verdana" w:hAnsi="Verdana"/>
          <w:b/>
        </w:rPr>
        <w:t>i</w:t>
      </w:r>
      <w:r>
        <w:rPr>
          <w:rFonts w:ascii="Verdana" w:hAnsi="Verdana"/>
          <w:b/>
        </w:rPr>
        <w:t xml:space="preserve">ge tage i langtidsbudget. </w:t>
      </w:r>
    </w:p>
    <w:p w:rsidR="00722400" w:rsidRDefault="00722400" w:rsidP="00722400">
      <w:pPr>
        <w:rPr>
          <w:rFonts w:ascii="Verdana" w:hAnsi="Verdana"/>
        </w:rPr>
      </w:pPr>
    </w:p>
    <w:p w:rsidR="00722400" w:rsidRDefault="00722400" w:rsidP="00722400">
      <w:pPr>
        <w:rPr>
          <w:rFonts w:ascii="Verdana" w:hAnsi="Verdana"/>
        </w:rPr>
      </w:pPr>
    </w:p>
    <w:p w:rsidR="00722400" w:rsidRDefault="00722400" w:rsidP="00722400">
      <w:pPr>
        <w:pStyle w:val="Listeafsnit"/>
        <w:numPr>
          <w:ilvl w:val="0"/>
          <w:numId w:val="8"/>
        </w:numPr>
        <w:rPr>
          <w:rFonts w:ascii="Verdana" w:hAnsi="Verdana"/>
        </w:rPr>
      </w:pPr>
      <w:r>
        <w:rPr>
          <w:rFonts w:ascii="Verdana" w:hAnsi="Verdana"/>
        </w:rPr>
        <w:t>Gødning af hækkene. Forslagsstiller Knud Pedersen, nr. 31.</w:t>
      </w:r>
    </w:p>
    <w:p w:rsidR="00722400" w:rsidRDefault="00722400" w:rsidP="00722400">
      <w:pPr>
        <w:pStyle w:val="Listeafsnit"/>
        <w:rPr>
          <w:rFonts w:ascii="Verdana" w:hAnsi="Verdana"/>
        </w:rPr>
      </w:pPr>
    </w:p>
    <w:p w:rsidR="00722400" w:rsidRPr="00A43459" w:rsidRDefault="00722400" w:rsidP="00722400">
      <w:pPr>
        <w:pStyle w:val="Listeafsnit"/>
        <w:ind w:hanging="878"/>
        <w:rPr>
          <w:rFonts w:ascii="Verdana" w:hAnsi="Verdana"/>
          <w:b/>
        </w:rPr>
      </w:pPr>
      <w:r w:rsidRPr="00A43459">
        <w:rPr>
          <w:rFonts w:ascii="Verdana" w:hAnsi="Verdana"/>
          <w:b/>
        </w:rPr>
        <w:t>Hækkene er gødet i år.</w:t>
      </w:r>
    </w:p>
    <w:p w:rsidR="00722400" w:rsidRDefault="00722400" w:rsidP="00722400">
      <w:pPr>
        <w:pStyle w:val="Listeafsnit"/>
        <w:rPr>
          <w:rFonts w:ascii="Verdana" w:hAnsi="Verdana"/>
        </w:rPr>
      </w:pPr>
    </w:p>
    <w:p w:rsidR="00722400" w:rsidRDefault="00722400" w:rsidP="00722400">
      <w:pPr>
        <w:rPr>
          <w:rFonts w:ascii="Verdana" w:hAnsi="Verdana"/>
        </w:rPr>
      </w:pPr>
    </w:p>
    <w:p w:rsidR="00722400" w:rsidRDefault="00722400" w:rsidP="00722400">
      <w:pPr>
        <w:pStyle w:val="Listeafsnit"/>
        <w:numPr>
          <w:ilvl w:val="0"/>
          <w:numId w:val="8"/>
        </w:numPr>
        <w:rPr>
          <w:rFonts w:ascii="Verdana" w:hAnsi="Verdana"/>
        </w:rPr>
      </w:pPr>
      <w:r>
        <w:rPr>
          <w:rFonts w:ascii="Verdana" w:hAnsi="Verdana"/>
        </w:rPr>
        <w:t>Ændring af ordensregulativet til også at omfatte: Forbud mod fodring af fugle med brød og madrester på græsplænen, generer meget (fuglelort, larm/skrig, tiltrækker ræve og rotter). Forslagsstiller Ki</w:t>
      </w:r>
      <w:r>
        <w:rPr>
          <w:rFonts w:ascii="Verdana" w:hAnsi="Verdana"/>
        </w:rPr>
        <w:t>r</w:t>
      </w:r>
      <w:r>
        <w:rPr>
          <w:rFonts w:ascii="Verdana" w:hAnsi="Verdana"/>
        </w:rPr>
        <w:t>sten Petersen, nr. 27.</w:t>
      </w:r>
    </w:p>
    <w:p w:rsidR="00722400" w:rsidRDefault="00722400" w:rsidP="00722400">
      <w:pPr>
        <w:rPr>
          <w:rFonts w:ascii="Verdana" w:hAnsi="Verdana"/>
        </w:rPr>
      </w:pPr>
    </w:p>
    <w:p w:rsidR="00722400" w:rsidRDefault="00722400" w:rsidP="00722400">
      <w:pPr>
        <w:ind w:left="705"/>
        <w:rPr>
          <w:rFonts w:ascii="Verdana" w:hAnsi="Verdana"/>
        </w:rPr>
      </w:pPr>
      <w:r w:rsidRPr="006E52D4">
        <w:rPr>
          <w:rFonts w:ascii="Verdana" w:hAnsi="Verdana"/>
          <w:b/>
        </w:rPr>
        <w:t>Forslaget blev vedtaget med stort flertal, en enkelt husstand stemte imod. Afdelingsbestyrelsen formulerer en tekst til o</w:t>
      </w:r>
      <w:r w:rsidRPr="006E52D4">
        <w:rPr>
          <w:rFonts w:ascii="Verdana" w:hAnsi="Verdana"/>
          <w:b/>
        </w:rPr>
        <w:t>r</w:t>
      </w:r>
      <w:r w:rsidRPr="006E52D4">
        <w:rPr>
          <w:rFonts w:ascii="Verdana" w:hAnsi="Verdana"/>
          <w:b/>
        </w:rPr>
        <w:t>densreglerne i samarbejde med administrationen</w:t>
      </w:r>
      <w:r>
        <w:rPr>
          <w:rFonts w:ascii="Verdana" w:hAnsi="Verdana"/>
        </w:rPr>
        <w:t>.</w:t>
      </w:r>
    </w:p>
    <w:p w:rsidR="00722400" w:rsidRDefault="00722400" w:rsidP="00722400">
      <w:pPr>
        <w:ind w:left="705"/>
        <w:rPr>
          <w:rFonts w:ascii="Verdana" w:hAnsi="Verdana"/>
        </w:rPr>
      </w:pPr>
    </w:p>
    <w:p w:rsidR="00722400" w:rsidRDefault="00722400" w:rsidP="00722400">
      <w:pPr>
        <w:ind w:left="705"/>
        <w:rPr>
          <w:rFonts w:ascii="Verdana" w:hAnsi="Verdana"/>
        </w:rPr>
      </w:pPr>
    </w:p>
    <w:p w:rsidR="00722400" w:rsidRDefault="00722400" w:rsidP="00722400">
      <w:pPr>
        <w:numPr>
          <w:ilvl w:val="0"/>
          <w:numId w:val="8"/>
        </w:numPr>
        <w:rPr>
          <w:rFonts w:ascii="Verdana" w:hAnsi="Verdana"/>
        </w:rPr>
      </w:pPr>
      <w:r>
        <w:rPr>
          <w:rFonts w:ascii="Verdana" w:hAnsi="Verdana"/>
        </w:rPr>
        <w:t>Tætning af vinduer. Forslagsstiller Ulla Sachmann, nr. 25.</w:t>
      </w:r>
    </w:p>
    <w:p w:rsidR="00722400" w:rsidRDefault="00722400" w:rsidP="00722400">
      <w:pPr>
        <w:rPr>
          <w:rFonts w:ascii="Verdana" w:hAnsi="Verdana"/>
        </w:rPr>
      </w:pPr>
    </w:p>
    <w:p w:rsidR="00722400" w:rsidRPr="006E52D4" w:rsidRDefault="00722400" w:rsidP="00722400">
      <w:pPr>
        <w:ind w:left="705"/>
        <w:rPr>
          <w:rFonts w:ascii="Verdana" w:hAnsi="Verdana"/>
          <w:b/>
        </w:rPr>
      </w:pPr>
      <w:r w:rsidRPr="006E52D4">
        <w:rPr>
          <w:rFonts w:ascii="Verdana" w:hAnsi="Verdana"/>
          <w:b/>
        </w:rPr>
        <w:t xml:space="preserve">Forslagsstiller trak forslaget, da det blev oplyst, at </w:t>
      </w:r>
      <w:r>
        <w:rPr>
          <w:rFonts w:ascii="Verdana" w:hAnsi="Verdana"/>
          <w:b/>
        </w:rPr>
        <w:t>inspektø</w:t>
      </w:r>
      <w:r>
        <w:rPr>
          <w:rFonts w:ascii="Verdana" w:hAnsi="Verdana"/>
          <w:b/>
        </w:rPr>
        <w:t>r</w:t>
      </w:r>
      <w:r w:rsidRPr="006E52D4">
        <w:rPr>
          <w:rFonts w:ascii="Verdana" w:hAnsi="Verdana"/>
          <w:b/>
        </w:rPr>
        <w:t>kontoret skulle kontaktes, hvorefter vinduerne vil blive gennemg</w:t>
      </w:r>
      <w:r w:rsidRPr="006E52D4">
        <w:rPr>
          <w:rFonts w:ascii="Verdana" w:hAnsi="Verdana"/>
          <w:b/>
        </w:rPr>
        <w:t>å</w:t>
      </w:r>
      <w:r w:rsidRPr="006E52D4">
        <w:rPr>
          <w:rFonts w:ascii="Verdana" w:hAnsi="Verdana"/>
          <w:b/>
        </w:rPr>
        <w:t>et.</w:t>
      </w:r>
    </w:p>
    <w:p w:rsidR="00722400" w:rsidRDefault="00722400" w:rsidP="00722400">
      <w:pPr>
        <w:ind w:left="705"/>
        <w:rPr>
          <w:rFonts w:ascii="Verdana" w:hAnsi="Verdana"/>
        </w:rPr>
      </w:pPr>
    </w:p>
    <w:p w:rsidR="00722400" w:rsidRDefault="00722400" w:rsidP="00722400">
      <w:pPr>
        <w:ind w:left="705"/>
        <w:rPr>
          <w:rFonts w:ascii="Verdana" w:hAnsi="Verdana"/>
        </w:rPr>
      </w:pPr>
    </w:p>
    <w:p w:rsidR="00722400" w:rsidRPr="00672350" w:rsidRDefault="00722400" w:rsidP="00722400">
      <w:pPr>
        <w:rPr>
          <w:rFonts w:ascii="Verdana" w:hAnsi="Verdana"/>
        </w:rPr>
      </w:pPr>
    </w:p>
    <w:p w:rsidR="00722400" w:rsidRPr="00832E32" w:rsidRDefault="00722400" w:rsidP="00722400">
      <w:pPr>
        <w:rPr>
          <w:rFonts w:ascii="Verdana" w:hAnsi="Verdana"/>
        </w:rPr>
      </w:pPr>
    </w:p>
    <w:p w:rsidR="00722400" w:rsidRPr="00FC3702" w:rsidRDefault="00722400" w:rsidP="00722400">
      <w:pPr>
        <w:numPr>
          <w:ilvl w:val="0"/>
          <w:numId w:val="5"/>
        </w:numPr>
        <w:tabs>
          <w:tab w:val="clear" w:pos="705"/>
          <w:tab w:val="num" w:pos="0"/>
        </w:tabs>
        <w:ind w:hanging="1414"/>
        <w:rPr>
          <w:rFonts w:ascii="Verdana" w:hAnsi="Verdana"/>
          <w:b/>
        </w:rPr>
      </w:pPr>
      <w:r w:rsidRPr="00FC3702">
        <w:rPr>
          <w:rFonts w:ascii="Verdana" w:hAnsi="Verdana"/>
          <w:b/>
        </w:rPr>
        <w:t xml:space="preserve">Valg af bestyrelsesmedlem og suppleant. </w:t>
      </w:r>
    </w:p>
    <w:p w:rsidR="00722400" w:rsidRPr="00672350" w:rsidRDefault="00722400" w:rsidP="00722400">
      <w:pPr>
        <w:ind w:left="-705"/>
        <w:rPr>
          <w:rFonts w:ascii="Verdana" w:hAnsi="Verdana"/>
        </w:rPr>
      </w:pPr>
      <w:r w:rsidRPr="00672350">
        <w:rPr>
          <w:rFonts w:ascii="Verdana" w:hAnsi="Verdana"/>
        </w:rPr>
        <w:t xml:space="preserve"> </w:t>
      </w:r>
    </w:p>
    <w:p w:rsidR="00722400" w:rsidRDefault="00722400" w:rsidP="00722400">
      <w:pPr>
        <w:ind w:left="705" w:hanging="705"/>
        <w:rPr>
          <w:rFonts w:ascii="Verdana" w:hAnsi="Verdana"/>
        </w:rPr>
      </w:pPr>
      <w:r>
        <w:rPr>
          <w:rFonts w:ascii="Verdana" w:hAnsi="Verdana"/>
        </w:rPr>
        <w:t>Gitte Thygesen er på valg og modtager genvalg til bestyrelsen.</w:t>
      </w:r>
    </w:p>
    <w:p w:rsidR="00722400" w:rsidRDefault="00722400" w:rsidP="00722400">
      <w:pPr>
        <w:ind w:left="705" w:hanging="705"/>
        <w:rPr>
          <w:rFonts w:ascii="Verdana" w:hAnsi="Verdana"/>
        </w:rPr>
      </w:pPr>
    </w:p>
    <w:p w:rsidR="00722400" w:rsidRPr="006E52D4" w:rsidRDefault="00722400" w:rsidP="00722400">
      <w:pPr>
        <w:ind w:left="705" w:hanging="705"/>
        <w:rPr>
          <w:rFonts w:ascii="Verdana" w:hAnsi="Verdana"/>
          <w:b/>
        </w:rPr>
      </w:pPr>
      <w:r w:rsidRPr="006E52D4">
        <w:rPr>
          <w:rFonts w:ascii="Verdana" w:hAnsi="Verdana"/>
          <w:b/>
        </w:rPr>
        <w:t>Gitte Thygesen blev valgt.</w:t>
      </w:r>
    </w:p>
    <w:p w:rsidR="001A59A1" w:rsidRDefault="001A59A1" w:rsidP="00722400">
      <w:pPr>
        <w:ind w:left="705" w:hanging="705"/>
        <w:rPr>
          <w:rFonts w:ascii="Verdana" w:hAnsi="Verdana"/>
        </w:rPr>
      </w:pPr>
    </w:p>
    <w:p w:rsidR="00722400" w:rsidRDefault="00722400" w:rsidP="00722400">
      <w:pPr>
        <w:ind w:left="705" w:hanging="705"/>
        <w:rPr>
          <w:rFonts w:ascii="Verdana" w:hAnsi="Verdana"/>
        </w:rPr>
      </w:pPr>
      <w:r>
        <w:rPr>
          <w:rFonts w:ascii="Verdana" w:hAnsi="Verdana"/>
        </w:rPr>
        <w:t>Dorte Jørgensen er på valg og modtager genvalg som suppleant.</w:t>
      </w:r>
    </w:p>
    <w:p w:rsidR="00722400" w:rsidRDefault="00722400" w:rsidP="00722400">
      <w:pPr>
        <w:rPr>
          <w:rFonts w:ascii="Verdana" w:hAnsi="Verdana"/>
        </w:rPr>
      </w:pPr>
    </w:p>
    <w:p w:rsidR="00722400" w:rsidRDefault="00722400" w:rsidP="00722400">
      <w:pPr>
        <w:rPr>
          <w:rFonts w:ascii="Verdana" w:hAnsi="Verdana"/>
        </w:rPr>
      </w:pPr>
    </w:p>
    <w:p w:rsidR="00722400" w:rsidRPr="006E52D4" w:rsidRDefault="00722400" w:rsidP="00722400">
      <w:pPr>
        <w:rPr>
          <w:rFonts w:ascii="Verdana" w:hAnsi="Verdana"/>
          <w:b/>
        </w:rPr>
      </w:pPr>
      <w:r w:rsidRPr="006E52D4">
        <w:rPr>
          <w:rFonts w:ascii="Verdana" w:hAnsi="Verdana"/>
          <w:b/>
        </w:rPr>
        <w:t>Dorte Jørgensen blev valgt som suppleant.</w:t>
      </w:r>
    </w:p>
    <w:p w:rsidR="00722400" w:rsidRDefault="00722400" w:rsidP="00722400">
      <w:pPr>
        <w:ind w:firstLine="709"/>
        <w:rPr>
          <w:rFonts w:ascii="Verdana" w:hAnsi="Verdana"/>
        </w:rPr>
      </w:pPr>
    </w:p>
    <w:p w:rsidR="00722400" w:rsidRDefault="00722400" w:rsidP="00722400">
      <w:pPr>
        <w:ind w:firstLine="709"/>
        <w:rPr>
          <w:rFonts w:ascii="Verdana" w:hAnsi="Verdana"/>
        </w:rPr>
      </w:pPr>
    </w:p>
    <w:p w:rsidR="00722400" w:rsidRDefault="00722400" w:rsidP="00722400">
      <w:pPr>
        <w:ind w:firstLine="709"/>
        <w:rPr>
          <w:rFonts w:ascii="Verdana" w:hAnsi="Verdana"/>
        </w:rPr>
      </w:pPr>
    </w:p>
    <w:p w:rsidR="001A59A1" w:rsidRDefault="001A59A1" w:rsidP="00722400">
      <w:pPr>
        <w:ind w:firstLine="709"/>
        <w:rPr>
          <w:rFonts w:ascii="Verdana" w:hAnsi="Verdana"/>
        </w:rPr>
      </w:pPr>
    </w:p>
    <w:p w:rsidR="001A59A1" w:rsidRDefault="001A59A1" w:rsidP="00722400">
      <w:pPr>
        <w:ind w:firstLine="709"/>
        <w:rPr>
          <w:rFonts w:ascii="Verdana" w:hAnsi="Verdana"/>
        </w:rPr>
      </w:pPr>
    </w:p>
    <w:p w:rsidR="001A59A1" w:rsidRDefault="001A59A1" w:rsidP="00722400">
      <w:pPr>
        <w:ind w:firstLine="709"/>
        <w:rPr>
          <w:rFonts w:ascii="Verdana" w:hAnsi="Verdana"/>
        </w:rPr>
      </w:pPr>
    </w:p>
    <w:p w:rsidR="001A59A1" w:rsidRPr="00672350" w:rsidRDefault="001A59A1" w:rsidP="00722400">
      <w:pPr>
        <w:ind w:firstLine="709"/>
        <w:rPr>
          <w:rFonts w:ascii="Verdana" w:hAnsi="Verdana"/>
        </w:rPr>
      </w:pPr>
    </w:p>
    <w:p w:rsidR="00722400" w:rsidRDefault="00722400" w:rsidP="00722400">
      <w:pPr>
        <w:ind w:firstLine="709"/>
        <w:rPr>
          <w:rFonts w:ascii="Verdana" w:hAnsi="Verdana"/>
          <w:i/>
        </w:rPr>
      </w:pPr>
      <w:r w:rsidRPr="00672350">
        <w:rPr>
          <w:rFonts w:ascii="Verdana" w:hAnsi="Verdana"/>
          <w:i/>
        </w:rPr>
        <w:lastRenderedPageBreak/>
        <w:t>Bestyrelsens sammensætning er herefter:</w:t>
      </w:r>
    </w:p>
    <w:p w:rsidR="00722400" w:rsidRPr="00672350" w:rsidRDefault="00722400" w:rsidP="00722400">
      <w:pPr>
        <w:ind w:firstLine="709"/>
        <w:rPr>
          <w:rFonts w:ascii="Verdana" w:hAnsi="Verdana"/>
          <w:i/>
        </w:rPr>
      </w:pPr>
    </w:p>
    <w:p w:rsidR="00722400" w:rsidRPr="00672350" w:rsidRDefault="00722400" w:rsidP="00722400">
      <w:pPr>
        <w:ind w:firstLine="709"/>
        <w:rPr>
          <w:rFonts w:ascii="Verdana" w:hAnsi="Verdana"/>
        </w:rPr>
      </w:pPr>
      <w:r>
        <w:rPr>
          <w:rFonts w:ascii="Verdana" w:hAnsi="Verdana"/>
        </w:rPr>
        <w:t>Kirsten Petersen</w:t>
      </w:r>
      <w:r w:rsidRPr="00672350">
        <w:rPr>
          <w:rFonts w:ascii="Verdana" w:hAnsi="Verdana"/>
        </w:rPr>
        <w:t>, formand</w:t>
      </w:r>
    </w:p>
    <w:p w:rsidR="00722400" w:rsidRPr="00672350" w:rsidRDefault="00722400" w:rsidP="00722400">
      <w:pPr>
        <w:ind w:firstLine="709"/>
        <w:rPr>
          <w:rFonts w:ascii="Verdana" w:hAnsi="Verdana"/>
        </w:rPr>
      </w:pPr>
      <w:r w:rsidRPr="00672350">
        <w:rPr>
          <w:rFonts w:ascii="Verdana" w:hAnsi="Verdana"/>
        </w:rPr>
        <w:t>Carlo Dræger, bestyrelsesmedlem</w:t>
      </w:r>
    </w:p>
    <w:p w:rsidR="00722400" w:rsidRPr="00672350" w:rsidRDefault="00722400" w:rsidP="00722400">
      <w:pPr>
        <w:ind w:firstLine="709"/>
        <w:rPr>
          <w:rFonts w:ascii="Verdana" w:hAnsi="Verdana"/>
        </w:rPr>
      </w:pPr>
      <w:r>
        <w:rPr>
          <w:rFonts w:ascii="Verdana" w:hAnsi="Verdana"/>
        </w:rPr>
        <w:t>Gitte Thygesen</w:t>
      </w:r>
      <w:r w:rsidRPr="00672350">
        <w:rPr>
          <w:rFonts w:ascii="Verdana" w:hAnsi="Verdana"/>
        </w:rPr>
        <w:t>, bestyrelsesmedlem</w:t>
      </w:r>
    </w:p>
    <w:p w:rsidR="00722400" w:rsidRPr="00672350" w:rsidRDefault="00722400" w:rsidP="00722400">
      <w:pPr>
        <w:ind w:firstLine="709"/>
        <w:rPr>
          <w:rFonts w:ascii="Verdana" w:hAnsi="Verdana"/>
        </w:rPr>
      </w:pPr>
      <w:r w:rsidRPr="00672350">
        <w:rPr>
          <w:rFonts w:ascii="Verdana" w:hAnsi="Verdana"/>
        </w:rPr>
        <w:t>Dorte Jørgensen, suppleant.</w:t>
      </w:r>
    </w:p>
    <w:p w:rsidR="00722400" w:rsidRDefault="00722400" w:rsidP="00722400">
      <w:pPr>
        <w:rPr>
          <w:rFonts w:ascii="Verdana" w:hAnsi="Verdana"/>
        </w:rPr>
      </w:pPr>
    </w:p>
    <w:p w:rsidR="00722400" w:rsidRDefault="00722400" w:rsidP="00722400">
      <w:pPr>
        <w:rPr>
          <w:rFonts w:ascii="Verdana" w:hAnsi="Verdana"/>
        </w:rPr>
      </w:pPr>
    </w:p>
    <w:p w:rsidR="00722400" w:rsidRPr="00672350" w:rsidRDefault="00722400" w:rsidP="00722400">
      <w:pPr>
        <w:numPr>
          <w:ilvl w:val="0"/>
          <w:numId w:val="5"/>
        </w:numPr>
        <w:tabs>
          <w:tab w:val="clear" w:pos="705"/>
          <w:tab w:val="num" w:pos="0"/>
        </w:tabs>
        <w:ind w:left="0" w:hanging="709"/>
        <w:rPr>
          <w:rFonts w:ascii="Verdana" w:hAnsi="Verdana"/>
        </w:rPr>
      </w:pPr>
      <w:r w:rsidRPr="00672350">
        <w:rPr>
          <w:rFonts w:ascii="Verdana" w:hAnsi="Verdana"/>
          <w:b/>
        </w:rPr>
        <w:t>Eventuelt.</w:t>
      </w:r>
    </w:p>
    <w:p w:rsidR="00722400" w:rsidRPr="00672350" w:rsidRDefault="00722400" w:rsidP="00722400">
      <w:pPr>
        <w:rPr>
          <w:rFonts w:ascii="Verdana" w:hAnsi="Verdana"/>
        </w:rPr>
      </w:pPr>
    </w:p>
    <w:p w:rsidR="00722400" w:rsidRDefault="00722400" w:rsidP="00722400">
      <w:pPr>
        <w:rPr>
          <w:rFonts w:ascii="Verdana" w:hAnsi="Verdana"/>
        </w:rPr>
      </w:pPr>
      <w:r>
        <w:rPr>
          <w:rFonts w:ascii="Verdana" w:hAnsi="Verdana"/>
        </w:rPr>
        <w:t>Beboerindskud ved indflytning er i øjeblikket kr. 18.000.</w:t>
      </w:r>
    </w:p>
    <w:p w:rsidR="00722400" w:rsidRDefault="00722400" w:rsidP="00722400">
      <w:pPr>
        <w:rPr>
          <w:rFonts w:ascii="Verdana" w:hAnsi="Verdana"/>
        </w:rPr>
      </w:pPr>
    </w:p>
    <w:p w:rsidR="00722400" w:rsidRDefault="00722400" w:rsidP="00722400">
      <w:pPr>
        <w:rPr>
          <w:rFonts w:ascii="Verdana" w:hAnsi="Verdana"/>
        </w:rPr>
      </w:pPr>
      <w:r>
        <w:rPr>
          <w:rFonts w:ascii="Verdana" w:hAnsi="Verdana"/>
        </w:rPr>
        <w:t>Der blev forespurgt, om de sidste 50 – 60 cm af asfalten kunne affases, så stenkanten langs asfalten kunne undværes. Inspektøren oplyste, at det var undersøgt, og at det ikke kan lade sig gøre.</w:t>
      </w:r>
    </w:p>
    <w:p w:rsidR="00722400" w:rsidRDefault="00722400" w:rsidP="00722400">
      <w:pPr>
        <w:rPr>
          <w:rFonts w:ascii="Verdana" w:hAnsi="Verdana"/>
        </w:rPr>
      </w:pPr>
    </w:p>
    <w:p w:rsidR="00722400" w:rsidRDefault="00722400" w:rsidP="00722400">
      <w:pPr>
        <w:rPr>
          <w:rFonts w:ascii="Verdana" w:hAnsi="Verdana"/>
        </w:rPr>
      </w:pPr>
      <w:r>
        <w:rPr>
          <w:rFonts w:ascii="Verdana" w:hAnsi="Verdana"/>
        </w:rPr>
        <w:t>Der var stor ros til ejendomskontoret.</w:t>
      </w:r>
    </w:p>
    <w:p w:rsidR="00722400" w:rsidRDefault="00722400" w:rsidP="00722400">
      <w:pPr>
        <w:rPr>
          <w:rFonts w:ascii="Verdana" w:hAnsi="Verdana"/>
        </w:rPr>
      </w:pPr>
    </w:p>
    <w:p w:rsidR="00722400" w:rsidRDefault="00722400" w:rsidP="00722400">
      <w:pPr>
        <w:rPr>
          <w:rFonts w:ascii="Verdana" w:hAnsi="Verdana"/>
        </w:rPr>
      </w:pPr>
    </w:p>
    <w:p w:rsidR="00722400" w:rsidRDefault="00722400" w:rsidP="00722400">
      <w:pPr>
        <w:rPr>
          <w:rFonts w:ascii="Verdana" w:hAnsi="Verdana"/>
        </w:rPr>
      </w:pPr>
    </w:p>
    <w:p w:rsidR="00722400" w:rsidRDefault="00722400" w:rsidP="00722400">
      <w:pPr>
        <w:rPr>
          <w:rFonts w:ascii="Verdana" w:hAnsi="Verdana"/>
        </w:rPr>
      </w:pPr>
    </w:p>
    <w:p w:rsidR="00722400" w:rsidRPr="00672350" w:rsidRDefault="00722400" w:rsidP="00722400">
      <w:pPr>
        <w:tabs>
          <w:tab w:val="right" w:pos="9360"/>
        </w:tabs>
        <w:rPr>
          <w:rFonts w:ascii="Verdana" w:hAnsi="Verdana"/>
        </w:rPr>
      </w:pPr>
      <w:r w:rsidRPr="00672350">
        <w:rPr>
          <w:rFonts w:ascii="Verdana" w:hAnsi="Verdana"/>
        </w:rPr>
        <w:t>Dirigenten afsluttede og takkede for et godt møde.</w:t>
      </w:r>
    </w:p>
    <w:p w:rsidR="00965E52" w:rsidRPr="00AD599C" w:rsidRDefault="00965E52" w:rsidP="00AD599C"/>
    <w:sectPr w:rsidR="00965E52" w:rsidRPr="00AD599C" w:rsidSect="00C0249E">
      <w:headerReference w:type="default" r:id="rId8"/>
      <w:pgSz w:w="11906" w:h="16838" w:code="9"/>
      <w:pgMar w:top="1503" w:right="1134" w:bottom="567"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D9E" w:rsidRDefault="00D84D9E" w:rsidP="00CC7081">
      <w:r>
        <w:separator/>
      </w:r>
    </w:p>
  </w:endnote>
  <w:endnote w:type="continuationSeparator" w:id="0">
    <w:p w:rsidR="00D84D9E" w:rsidRDefault="00D84D9E" w:rsidP="00CC70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D9E" w:rsidRDefault="00D84D9E" w:rsidP="00CC7081">
      <w:r>
        <w:separator/>
      </w:r>
    </w:p>
  </w:footnote>
  <w:footnote w:type="continuationSeparator" w:id="0">
    <w:p w:rsidR="00D84D9E" w:rsidRDefault="00D84D9E" w:rsidP="00CC7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D9E" w:rsidRPr="00BD24B5" w:rsidRDefault="00FD554D" w:rsidP="00CD3C6D">
    <w:pPr>
      <w:pStyle w:val="Sidehoved"/>
      <w:jc w:val="center"/>
      <w:rPr>
        <w:rFonts w:ascii="Tahoma" w:hAnsi="Tahoma" w:cs="Tahoma"/>
        <w:color w:val="1F497D" w:themeColor="text2"/>
        <w:sz w:val="16"/>
        <w:szCs w:val="16"/>
      </w:rPr>
    </w:pPr>
    <w:r>
      <w:rPr>
        <w:rFonts w:ascii="Tahoma" w:hAnsi="Tahoma" w:cs="Tahoma"/>
        <w:noProof/>
        <w:color w:val="1F497D" w:themeColor="text2"/>
        <w:sz w:val="16"/>
        <w:szCs w:val="16"/>
      </w:rPr>
      <w:pict>
        <v:shapetype id="_x0000_t202" coordsize="21600,21600" o:spt="202" path="m,l,21600r21600,l21600,xe">
          <v:stroke joinstyle="miter"/>
          <v:path gradientshapeok="t" o:connecttype="rect"/>
        </v:shapetype>
        <v:shape id="_x0000_s2049" type="#_x0000_t202" style="position:absolute;left:0;text-align:left;margin-left:422.75pt;margin-top:-22.7pt;width:115.6pt;height:83.15pt;z-index:251660288;mso-width-relative:margin;mso-height-relative:margin" strokecolor="white [3212]">
          <v:fill opacity="0"/>
          <v:textbox style="mso-next-textbox:#_x0000_s2049">
            <w:txbxContent>
              <w:p w:rsidR="00D84D9E" w:rsidRPr="00BD24B5" w:rsidRDefault="00D84D9E" w:rsidP="00CC7081">
                <w:pPr>
                  <w:rPr>
                    <w:rFonts w:ascii="Tahoma" w:hAnsi="Tahoma" w:cs="Tahoma"/>
                    <w:color w:val="1F497D" w:themeColor="text2"/>
                    <w:sz w:val="16"/>
                    <w:szCs w:val="16"/>
                  </w:rPr>
                </w:pPr>
                <w:r>
                  <w:rPr>
                    <w:rFonts w:ascii="Tahoma" w:hAnsi="Tahoma" w:cs="Tahoma"/>
                    <w:color w:val="1F497D" w:themeColor="text2"/>
                    <w:sz w:val="16"/>
                    <w:szCs w:val="16"/>
                  </w:rPr>
                  <w:br/>
                </w:r>
                <w:r w:rsidRPr="00BD24B5">
                  <w:rPr>
                    <w:rFonts w:ascii="Tahoma" w:hAnsi="Tahoma" w:cs="Tahoma"/>
                    <w:color w:val="1F497D" w:themeColor="text2"/>
                    <w:sz w:val="16"/>
                    <w:szCs w:val="16"/>
                  </w:rPr>
                  <w:t>Tlf</w:t>
                </w:r>
                <w:r>
                  <w:rPr>
                    <w:rFonts w:ascii="Tahoma" w:hAnsi="Tahoma" w:cs="Tahoma"/>
                    <w:color w:val="1F497D" w:themeColor="text2"/>
                    <w:sz w:val="16"/>
                    <w:szCs w:val="16"/>
                  </w:rPr>
                  <w:t>.</w:t>
                </w:r>
                <w:r w:rsidRPr="00BD24B5">
                  <w:rPr>
                    <w:rFonts w:ascii="Tahoma" w:hAnsi="Tahoma" w:cs="Tahoma"/>
                    <w:color w:val="1F497D" w:themeColor="text2"/>
                    <w:sz w:val="16"/>
                    <w:szCs w:val="16"/>
                  </w:rPr>
                  <w:t>: 43 60 07 00</w:t>
                </w:r>
              </w:p>
              <w:p w:rsidR="00D84D9E" w:rsidRPr="00BD24B5" w:rsidRDefault="00D84D9E" w:rsidP="00CC7081">
                <w:pPr>
                  <w:rPr>
                    <w:rFonts w:ascii="Tahoma" w:hAnsi="Tahoma" w:cs="Tahoma"/>
                    <w:color w:val="1F497D" w:themeColor="text2"/>
                    <w:sz w:val="16"/>
                    <w:szCs w:val="16"/>
                  </w:rPr>
                </w:pPr>
                <w:r w:rsidRPr="00BD24B5">
                  <w:rPr>
                    <w:rFonts w:ascii="Tahoma" w:hAnsi="Tahoma" w:cs="Tahoma"/>
                    <w:color w:val="1F497D" w:themeColor="text2"/>
                    <w:sz w:val="16"/>
                    <w:szCs w:val="16"/>
                  </w:rPr>
                  <w:t>Fax: 43 69 07 03</w:t>
                </w:r>
              </w:p>
              <w:p w:rsidR="00D84D9E" w:rsidRPr="00BD24B5" w:rsidRDefault="00D84D9E" w:rsidP="00CC7081">
                <w:pPr>
                  <w:rPr>
                    <w:rFonts w:ascii="Tahoma" w:hAnsi="Tahoma" w:cs="Tahoma"/>
                    <w:color w:val="1F497D" w:themeColor="text2"/>
                    <w:sz w:val="16"/>
                    <w:szCs w:val="16"/>
                  </w:rPr>
                </w:pPr>
                <w:r w:rsidRPr="00BD24B5">
                  <w:rPr>
                    <w:rFonts w:ascii="Tahoma" w:hAnsi="Tahoma" w:cs="Tahoma"/>
                    <w:color w:val="1F497D" w:themeColor="text2"/>
                    <w:sz w:val="16"/>
                    <w:szCs w:val="16"/>
                  </w:rPr>
                  <w:t>Giro 807-1284</w:t>
                </w:r>
              </w:p>
              <w:p w:rsidR="00D84D9E" w:rsidRPr="00BD24B5" w:rsidRDefault="00D84D9E" w:rsidP="00CC7081">
                <w:pPr>
                  <w:rPr>
                    <w:rFonts w:ascii="Tahoma" w:hAnsi="Tahoma" w:cs="Tahoma"/>
                    <w:color w:val="1F497D" w:themeColor="text2"/>
                    <w:sz w:val="16"/>
                    <w:szCs w:val="16"/>
                  </w:rPr>
                </w:pPr>
                <w:r w:rsidRPr="00BD24B5">
                  <w:rPr>
                    <w:rFonts w:ascii="Tahoma" w:hAnsi="Tahoma" w:cs="Tahoma"/>
                    <w:color w:val="1F497D" w:themeColor="text2"/>
                    <w:sz w:val="16"/>
                    <w:szCs w:val="16"/>
                  </w:rPr>
                  <w:t>gb@greve-bolig.dk</w:t>
                </w:r>
              </w:p>
              <w:p w:rsidR="00D84D9E" w:rsidRPr="00BD24B5" w:rsidRDefault="00D84D9E"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rsidR="00D84D9E" w:rsidRPr="00CC7081" w:rsidRDefault="00D84D9E" w:rsidP="00CC7081">
                <w:pPr>
                  <w:rPr>
                    <w:sz w:val="10"/>
                    <w:szCs w:val="10"/>
                  </w:rPr>
                </w:pPr>
              </w:p>
            </w:txbxContent>
          </v:textbox>
        </v:shape>
      </w:pict>
    </w:r>
    <w:r w:rsidR="00D84D9E">
      <w:rPr>
        <w:rFonts w:ascii="Tahoma" w:hAnsi="Tahoma" w:cs="Tahoma"/>
        <w:noProof/>
        <w:color w:val="1F497D" w:themeColor="text2"/>
        <w:sz w:val="16"/>
        <w:szCs w:val="16"/>
        <w:lang w:eastAsia="da-DK"/>
      </w:rPr>
      <w:drawing>
        <wp:anchor distT="0" distB="0" distL="114300" distR="114300" simplePos="0" relativeHeight="251661312" behindDoc="1" locked="0" layoutInCell="1" allowOverlap="1">
          <wp:simplePos x="0" y="0"/>
          <wp:positionH relativeFrom="column">
            <wp:posOffset>-327025</wp:posOffset>
          </wp:positionH>
          <wp:positionV relativeFrom="paragraph">
            <wp:posOffset>-139065</wp:posOffset>
          </wp:positionV>
          <wp:extent cx="2163445" cy="646430"/>
          <wp:effectExtent l="19050" t="0" r="8255" b="0"/>
          <wp:wrapTight wrapText="bothSides">
            <wp:wrapPolygon edited="0">
              <wp:start x="1712" y="0"/>
              <wp:lineTo x="761" y="637"/>
              <wp:lineTo x="-190" y="5729"/>
              <wp:lineTo x="-190" y="11458"/>
              <wp:lineTo x="3233" y="21006"/>
              <wp:lineTo x="6467" y="21006"/>
              <wp:lineTo x="6657" y="21006"/>
              <wp:lineTo x="10271" y="20369"/>
              <wp:lineTo x="21682" y="12731"/>
              <wp:lineTo x="21682" y="7002"/>
              <wp:lineTo x="10080" y="0"/>
              <wp:lineTo x="1712" y="0"/>
            </wp:wrapPolygon>
          </wp:wrapTight>
          <wp:docPr id="3" name="Billede 2" descr="kla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rlogo.gif"/>
                  <pic:cNvPicPr/>
                </pic:nvPicPr>
                <pic:blipFill>
                  <a:blip r:embed="rId1"/>
                  <a:srcRect l="-1024"/>
                  <a:stretch>
                    <a:fillRect/>
                  </a:stretch>
                </pic:blipFill>
                <pic:spPr>
                  <a:xfrm>
                    <a:off x="0" y="0"/>
                    <a:ext cx="2163445" cy="646430"/>
                  </a:xfrm>
                  <a:prstGeom prst="rect">
                    <a:avLst/>
                  </a:prstGeom>
                </pic:spPr>
              </pic:pic>
            </a:graphicData>
          </a:graphic>
        </wp:anchor>
      </w:drawing>
    </w:r>
    <w:r w:rsidR="00D84D9E" w:rsidRPr="00BD24B5">
      <w:rPr>
        <w:rFonts w:ascii="Tahoma" w:hAnsi="Tahoma" w:cs="Tahoma"/>
        <w:color w:val="1F497D" w:themeColor="text2"/>
        <w:sz w:val="16"/>
        <w:szCs w:val="16"/>
      </w:rPr>
      <w:t>Greveager 1 – 2670 Greve</w:t>
    </w:r>
  </w:p>
  <w:p w:rsidR="00D84D9E" w:rsidRPr="00BD24B5" w:rsidRDefault="00D84D9E" w:rsidP="00CC7081">
    <w:pPr>
      <w:pStyle w:val="Sidehoved"/>
      <w:jc w:val="center"/>
      <w:rPr>
        <w:rFonts w:ascii="Tahoma" w:hAnsi="Tahoma" w:cs="Tahoma"/>
        <w:color w:val="1F497D" w:themeColor="text2"/>
        <w:sz w:val="16"/>
        <w:szCs w:val="16"/>
      </w:rPr>
    </w:pPr>
  </w:p>
  <w:p w:rsidR="00D84D9E" w:rsidRDefault="00D84D9E" w:rsidP="00CC7081">
    <w:pPr>
      <w:pStyle w:val="Sidehoved"/>
      <w:jc w:val="center"/>
      <w:rPr>
        <w:rFonts w:ascii="Tahoma" w:hAnsi="Tahoma" w:cs="Tahoma"/>
        <w:color w:val="1F497D" w:themeColor="text2"/>
        <w:sz w:val="16"/>
        <w:szCs w:val="16"/>
      </w:rPr>
    </w:pPr>
    <w:r w:rsidRPr="00BD24B5">
      <w:rPr>
        <w:rFonts w:ascii="Tahoma" w:hAnsi="Tahoma" w:cs="Tahoma"/>
        <w:color w:val="1F497D" w:themeColor="text2"/>
        <w:sz w:val="16"/>
        <w:szCs w:val="16"/>
      </w:rPr>
      <w:t xml:space="preserve">Kontortid: </w:t>
    </w:r>
    <w:r>
      <w:rPr>
        <w:rFonts w:ascii="Tahoma" w:hAnsi="Tahoma" w:cs="Tahoma"/>
        <w:color w:val="1F497D" w:themeColor="text2"/>
        <w:sz w:val="16"/>
        <w:szCs w:val="16"/>
      </w:rPr>
      <w:t xml:space="preserve">mandag til fredag </w:t>
    </w:r>
    <w:r w:rsidRPr="00BD24B5">
      <w:rPr>
        <w:rFonts w:ascii="Tahoma" w:hAnsi="Tahoma" w:cs="Tahoma"/>
        <w:color w:val="1F497D" w:themeColor="text2"/>
        <w:sz w:val="16"/>
        <w:szCs w:val="16"/>
      </w:rPr>
      <w:t xml:space="preserve">kl. 10.00-13.00 </w:t>
    </w:r>
  </w:p>
  <w:p w:rsidR="00D84D9E" w:rsidRPr="00BD24B5" w:rsidRDefault="00D84D9E" w:rsidP="00CC7081">
    <w:pPr>
      <w:pStyle w:val="Sidehoved"/>
      <w:jc w:val="center"/>
      <w:rPr>
        <w:rFonts w:ascii="Tahoma" w:hAnsi="Tahoma" w:cs="Tahoma"/>
        <w:color w:val="1F497D" w:themeColor="text2"/>
        <w:sz w:val="16"/>
        <w:szCs w:val="16"/>
      </w:rPr>
    </w:pPr>
    <w:r>
      <w:rPr>
        <w:rFonts w:ascii="Tahoma" w:hAnsi="Tahoma" w:cs="Tahoma"/>
        <w:color w:val="1F497D" w:themeColor="text2"/>
        <w:sz w:val="16"/>
        <w:szCs w:val="16"/>
      </w:rPr>
      <w:t>to</w:t>
    </w:r>
    <w:r w:rsidRPr="00BD24B5">
      <w:rPr>
        <w:rFonts w:ascii="Tahoma" w:hAnsi="Tahoma" w:cs="Tahoma"/>
        <w:color w:val="1F497D" w:themeColor="text2"/>
        <w:sz w:val="16"/>
        <w:szCs w:val="16"/>
      </w:rPr>
      <w:t>rsdag tillige 15.30-17.00.</w:t>
    </w:r>
  </w:p>
  <w:p w:rsidR="00D84D9E" w:rsidRPr="00C1277A" w:rsidRDefault="00D84D9E" w:rsidP="00CD3C6D">
    <w:pPr>
      <w:pStyle w:val="Sidehoved"/>
      <w:tabs>
        <w:tab w:val="clear" w:pos="9638"/>
        <w:tab w:val="right" w:pos="10206"/>
      </w:tabs>
      <w:ind w:left="-426" w:right="-568"/>
      <w:rPr>
        <w:color w:val="1F497D" w:themeColor="text2"/>
        <w:sz w:val="24"/>
        <w:szCs w:val="24"/>
      </w:rPr>
    </w:pPr>
    <w:r w:rsidRPr="00C1277A">
      <w:rPr>
        <w:color w:val="1F497D" w:themeColor="text2"/>
        <w:sz w:val="24"/>
        <w:szCs w:val="24"/>
      </w:rPr>
      <w:t>_____________________________________________________________________</w:t>
    </w:r>
    <w:r>
      <w:rPr>
        <w:color w:val="1F497D" w:themeColor="text2"/>
        <w:sz w:val="24"/>
        <w:szCs w:val="24"/>
      </w:rPr>
      <w:t>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6210D"/>
    <w:multiLevelType w:val="hybridMultilevel"/>
    <w:tmpl w:val="9C9CB8E2"/>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
    <w:nsid w:val="224B5E1F"/>
    <w:multiLevelType w:val="hybridMultilevel"/>
    <w:tmpl w:val="38CE925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25293C56"/>
    <w:multiLevelType w:val="hybridMultilevel"/>
    <w:tmpl w:val="8962F56A"/>
    <w:lvl w:ilvl="0" w:tplc="6BF65782">
      <w:start w:val="1"/>
      <w:numFmt w:val="decimal"/>
      <w:lvlText w:val="%1."/>
      <w:lvlJc w:val="left"/>
      <w:pPr>
        <w:tabs>
          <w:tab w:val="num" w:pos="720"/>
        </w:tabs>
        <w:ind w:left="720" w:hanging="360"/>
      </w:pPr>
      <w:rPr>
        <w:b/>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nsid w:val="3B031776"/>
    <w:multiLevelType w:val="hybridMultilevel"/>
    <w:tmpl w:val="D6DA0372"/>
    <w:lvl w:ilvl="0" w:tplc="906E5738">
      <w:start w:val="1"/>
      <w:numFmt w:val="decimal"/>
      <w:lvlText w:val="%1."/>
      <w:lvlJc w:val="left"/>
      <w:pPr>
        <w:tabs>
          <w:tab w:val="num" w:pos="720"/>
        </w:tabs>
        <w:ind w:left="720" w:hanging="360"/>
      </w:pPr>
      <w:rPr>
        <w:rFonts w:hint="default"/>
      </w:rPr>
    </w:lvl>
    <w:lvl w:ilvl="1" w:tplc="4DF8B846">
      <w:start w:val="1"/>
      <w:numFmt w:val="lowerLetter"/>
      <w:lvlText w:val="%2."/>
      <w:lvlJc w:val="left"/>
      <w:pPr>
        <w:tabs>
          <w:tab w:val="num" w:pos="1980"/>
        </w:tabs>
        <w:ind w:left="1980" w:hanging="900"/>
      </w:pPr>
      <w:rPr>
        <w:rFonts w:hint="default"/>
      </w:rPr>
    </w:lvl>
    <w:lvl w:ilvl="2" w:tplc="82487C94">
      <w:start w:val="2"/>
      <w:numFmt w:val="upperLetter"/>
      <w:lvlText w:val="%3."/>
      <w:lvlJc w:val="left"/>
      <w:pPr>
        <w:tabs>
          <w:tab w:val="num" w:pos="2880"/>
        </w:tabs>
        <w:ind w:left="2880" w:hanging="900"/>
      </w:pPr>
      <w:rPr>
        <w:rFonts w:hint="default"/>
      </w:r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4BAE0EFE"/>
    <w:multiLevelType w:val="hybridMultilevel"/>
    <w:tmpl w:val="CB0E6F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4DF61A18"/>
    <w:multiLevelType w:val="hybridMultilevel"/>
    <w:tmpl w:val="DE6EB5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553A55B9"/>
    <w:multiLevelType w:val="hybridMultilevel"/>
    <w:tmpl w:val="67AE070A"/>
    <w:lvl w:ilvl="0" w:tplc="6DDC0170">
      <w:start w:val="7"/>
      <w:numFmt w:val="decimal"/>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nsid w:val="7FC1530F"/>
    <w:multiLevelType w:val="singleLevel"/>
    <w:tmpl w:val="F4BA101E"/>
    <w:lvl w:ilvl="0">
      <w:numFmt w:val="decimal"/>
      <w:lvlText w:val="%1."/>
      <w:lvlJc w:val="left"/>
      <w:pPr>
        <w:tabs>
          <w:tab w:val="num" w:pos="705"/>
        </w:tabs>
        <w:ind w:left="705" w:hanging="705"/>
      </w:pPr>
      <w:rPr>
        <w:rFonts w:hint="default"/>
        <w:b/>
      </w:rPr>
    </w:lvl>
  </w:abstractNum>
  <w:num w:numId="1">
    <w:abstractNumId w:val="1"/>
  </w:num>
  <w:num w:numId="2">
    <w:abstractNumId w:val="2"/>
  </w:num>
  <w:num w:numId="3">
    <w:abstractNumId w:val="3"/>
  </w:num>
  <w:num w:numId="4">
    <w:abstractNumId w:val="6"/>
  </w:num>
  <w:num w:numId="5">
    <w:abstractNumId w:val="7"/>
  </w:num>
  <w:num w:numId="6">
    <w:abstractNumId w:val="0"/>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C7081"/>
    <w:rsid w:val="001A59A1"/>
    <w:rsid w:val="001C1CE4"/>
    <w:rsid w:val="002013A5"/>
    <w:rsid w:val="00207D42"/>
    <w:rsid w:val="00285A82"/>
    <w:rsid w:val="002D4DC0"/>
    <w:rsid w:val="00354C16"/>
    <w:rsid w:val="003B1052"/>
    <w:rsid w:val="00514F7B"/>
    <w:rsid w:val="006666BE"/>
    <w:rsid w:val="00674567"/>
    <w:rsid w:val="006B2ABC"/>
    <w:rsid w:val="006D0863"/>
    <w:rsid w:val="00722400"/>
    <w:rsid w:val="0075314D"/>
    <w:rsid w:val="00764724"/>
    <w:rsid w:val="007671EA"/>
    <w:rsid w:val="0080567D"/>
    <w:rsid w:val="008A2A12"/>
    <w:rsid w:val="008F1DB8"/>
    <w:rsid w:val="00965E52"/>
    <w:rsid w:val="009D6D01"/>
    <w:rsid w:val="00A04441"/>
    <w:rsid w:val="00A05D1C"/>
    <w:rsid w:val="00A2276F"/>
    <w:rsid w:val="00A46663"/>
    <w:rsid w:val="00AA319D"/>
    <w:rsid w:val="00AD599C"/>
    <w:rsid w:val="00B91C4F"/>
    <w:rsid w:val="00BD24B5"/>
    <w:rsid w:val="00C0249E"/>
    <w:rsid w:val="00C1277A"/>
    <w:rsid w:val="00C20A62"/>
    <w:rsid w:val="00CC7081"/>
    <w:rsid w:val="00CD3C6D"/>
    <w:rsid w:val="00D23086"/>
    <w:rsid w:val="00D40B0B"/>
    <w:rsid w:val="00D84D9E"/>
    <w:rsid w:val="00DF1EEC"/>
    <w:rsid w:val="00E55DE2"/>
    <w:rsid w:val="00E961FD"/>
    <w:rsid w:val="00EF7EEF"/>
    <w:rsid w:val="00F24E4D"/>
    <w:rsid w:val="00F77344"/>
    <w:rsid w:val="00F9187A"/>
    <w:rsid w:val="00FD554D"/>
    <w:rsid w:val="00FE3909"/>
    <w:rsid w:val="00FE5CA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7D"/>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C7081"/>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CC7081"/>
    <w:rPr>
      <w:rFonts w:ascii="Tahoma" w:hAnsi="Tahoma" w:cs="Tahoma"/>
      <w:sz w:val="16"/>
      <w:szCs w:val="16"/>
    </w:rPr>
  </w:style>
  <w:style w:type="paragraph" w:styleId="Sidehoved">
    <w:name w:val="header"/>
    <w:basedOn w:val="Normal"/>
    <w:link w:val="Sidehove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CC7081"/>
  </w:style>
  <w:style w:type="paragraph" w:styleId="Sidefod">
    <w:name w:val="footer"/>
    <w:basedOn w:val="Normal"/>
    <w:link w:val="SidefodTegn"/>
    <w:uiPriority w:val="99"/>
    <w:semiHidden/>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semiHidden/>
    <w:rsid w:val="00CC7081"/>
  </w:style>
  <w:style w:type="character" w:styleId="Hyperlink">
    <w:name w:val="Hyperlink"/>
    <w:basedOn w:val="Standardskrifttypeiafsnit"/>
    <w:uiPriority w:val="99"/>
    <w:unhideWhenUsed/>
    <w:rsid w:val="00CC7081"/>
    <w:rPr>
      <w:color w:val="0000FF" w:themeColor="hyperlink"/>
      <w:u w:val="single"/>
    </w:rPr>
  </w:style>
  <w:style w:type="paragraph" w:styleId="Listeafsnit">
    <w:name w:val="List Paragraph"/>
    <w:basedOn w:val="Normal"/>
    <w:uiPriority w:val="34"/>
    <w:qFormat/>
    <w:rsid w:val="00722400"/>
    <w:pPr>
      <w:ind w:left="1304"/>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2C97C-CC8B-4C67-AE24-3705B4BC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641</Words>
  <Characters>3912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Greve boligselskab</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NicolajKann Mohr</dc:creator>
  <cp:keywords/>
  <dc:description/>
  <cp:lastModifiedBy> </cp:lastModifiedBy>
  <cp:revision>4</cp:revision>
  <cp:lastPrinted>2014-04-22T07:26:00Z</cp:lastPrinted>
  <dcterms:created xsi:type="dcterms:W3CDTF">2014-04-22T07:24:00Z</dcterms:created>
  <dcterms:modified xsi:type="dcterms:W3CDTF">2014-04-22T07:27:00Z</dcterms:modified>
</cp:coreProperties>
</file>